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032E0" w14:textId="6BB6838B" w:rsidR="00211871" w:rsidRPr="001026A8" w:rsidRDefault="00540565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  </w:t>
      </w:r>
    </w:p>
    <w:p w14:paraId="1A6C991D" w14:textId="77777777" w:rsidR="00211871" w:rsidRPr="001026A8" w:rsidRDefault="00211871" w:rsidP="00211871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COMITÉ DE ADQUISICIONES PARA LA ADMINISTRACIÓN 2024-2027 DEL GOBIERNO MUNICIPAL DE ZAPOTLANEJO</w:t>
      </w:r>
    </w:p>
    <w:p w14:paraId="533AA9ED" w14:textId="77777777" w:rsidR="006B1795" w:rsidRPr="001026A8" w:rsidRDefault="006B1795" w:rsidP="00211871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0C95D260" w14:textId="1D8C8704" w:rsidR="00211871" w:rsidRPr="001026A8" w:rsidRDefault="00211871" w:rsidP="00211871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Acta d</w:t>
      </w:r>
      <w:r w:rsidR="00AF79F5" w:rsidRPr="001026A8">
        <w:rPr>
          <w:rFonts w:ascii="Arial" w:hAnsi="Arial" w:cs="Arial"/>
          <w:sz w:val="24"/>
          <w:szCs w:val="24"/>
        </w:rPr>
        <w:t xml:space="preserve">e la Sesión Ordinaria Número </w:t>
      </w:r>
      <w:r w:rsidR="000E2E2B" w:rsidRPr="001026A8">
        <w:rPr>
          <w:rFonts w:ascii="Arial" w:hAnsi="Arial" w:cs="Arial"/>
          <w:sz w:val="24"/>
          <w:szCs w:val="24"/>
        </w:rPr>
        <w:t>Veinte</w:t>
      </w:r>
    </w:p>
    <w:p w14:paraId="7F7C356C" w14:textId="77777777" w:rsidR="00114FC2" w:rsidRPr="001026A8" w:rsidRDefault="00114FC2" w:rsidP="00211871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6AB46837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color w:val="FF0000"/>
          <w:sz w:val="24"/>
          <w:szCs w:val="24"/>
        </w:rPr>
      </w:pPr>
    </w:p>
    <w:p w14:paraId="260F00CA" w14:textId="69E28B7A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Siendo las 1</w:t>
      </w:r>
      <w:r w:rsidR="00F639A1" w:rsidRPr="001026A8">
        <w:rPr>
          <w:rFonts w:ascii="Arial" w:hAnsi="Arial" w:cs="Arial"/>
          <w:sz w:val="24"/>
          <w:szCs w:val="24"/>
        </w:rPr>
        <w:t>0</w:t>
      </w:r>
      <w:r w:rsidRPr="001026A8">
        <w:rPr>
          <w:rFonts w:ascii="Arial" w:hAnsi="Arial" w:cs="Arial"/>
          <w:sz w:val="24"/>
          <w:szCs w:val="24"/>
        </w:rPr>
        <w:t xml:space="preserve"> (</w:t>
      </w:r>
      <w:r w:rsidR="00F639A1" w:rsidRPr="001026A8">
        <w:rPr>
          <w:rFonts w:ascii="Arial" w:hAnsi="Arial" w:cs="Arial"/>
          <w:sz w:val="24"/>
          <w:szCs w:val="24"/>
        </w:rPr>
        <w:t>diez</w:t>
      </w:r>
      <w:r w:rsidRPr="001026A8">
        <w:rPr>
          <w:rFonts w:ascii="Arial" w:hAnsi="Arial" w:cs="Arial"/>
          <w:sz w:val="24"/>
          <w:szCs w:val="24"/>
        </w:rPr>
        <w:t xml:space="preserve">) horas con </w:t>
      </w:r>
      <w:r w:rsidR="003058B5" w:rsidRPr="001026A8">
        <w:rPr>
          <w:rFonts w:ascii="Arial" w:hAnsi="Arial" w:cs="Arial"/>
          <w:sz w:val="24"/>
          <w:szCs w:val="24"/>
        </w:rPr>
        <w:t>32</w:t>
      </w:r>
      <w:r w:rsidR="008E5143" w:rsidRPr="001026A8">
        <w:rPr>
          <w:rFonts w:ascii="Arial" w:hAnsi="Arial" w:cs="Arial"/>
          <w:sz w:val="24"/>
          <w:szCs w:val="24"/>
        </w:rPr>
        <w:t xml:space="preserve"> (</w:t>
      </w:r>
      <w:r w:rsidR="003058B5" w:rsidRPr="001026A8">
        <w:rPr>
          <w:rFonts w:ascii="Arial" w:hAnsi="Arial" w:cs="Arial"/>
          <w:sz w:val="24"/>
          <w:szCs w:val="24"/>
        </w:rPr>
        <w:t>treinta y dos</w:t>
      </w:r>
      <w:r w:rsidRPr="001026A8">
        <w:rPr>
          <w:rFonts w:ascii="Arial" w:hAnsi="Arial" w:cs="Arial"/>
          <w:sz w:val="24"/>
          <w:szCs w:val="24"/>
        </w:rPr>
        <w:t xml:space="preserve">) minutos del día </w:t>
      </w:r>
      <w:r w:rsidR="003058B5" w:rsidRPr="001026A8">
        <w:rPr>
          <w:rFonts w:ascii="Arial" w:hAnsi="Arial" w:cs="Arial"/>
          <w:sz w:val="24"/>
          <w:szCs w:val="24"/>
        </w:rPr>
        <w:t>12</w:t>
      </w:r>
      <w:r w:rsidR="008E5143" w:rsidRPr="001026A8">
        <w:rPr>
          <w:rFonts w:ascii="Arial" w:hAnsi="Arial" w:cs="Arial"/>
          <w:sz w:val="24"/>
          <w:szCs w:val="24"/>
        </w:rPr>
        <w:t xml:space="preserve"> </w:t>
      </w:r>
      <w:r w:rsidR="00114FC2" w:rsidRPr="001026A8">
        <w:rPr>
          <w:rFonts w:ascii="Arial" w:hAnsi="Arial" w:cs="Arial"/>
          <w:sz w:val="24"/>
          <w:szCs w:val="24"/>
        </w:rPr>
        <w:t>(</w:t>
      </w:r>
      <w:r w:rsidR="003058B5" w:rsidRPr="001026A8">
        <w:rPr>
          <w:rFonts w:ascii="Arial" w:hAnsi="Arial" w:cs="Arial"/>
          <w:sz w:val="24"/>
          <w:szCs w:val="24"/>
        </w:rPr>
        <w:t>doce</w:t>
      </w:r>
      <w:r w:rsidRPr="001026A8">
        <w:rPr>
          <w:rFonts w:ascii="Arial" w:hAnsi="Arial" w:cs="Arial"/>
          <w:sz w:val="24"/>
          <w:szCs w:val="24"/>
        </w:rPr>
        <w:t xml:space="preserve">) de </w:t>
      </w:r>
      <w:r w:rsidR="003058B5" w:rsidRPr="001026A8">
        <w:rPr>
          <w:rFonts w:ascii="Arial" w:hAnsi="Arial" w:cs="Arial"/>
          <w:sz w:val="24"/>
          <w:szCs w:val="24"/>
        </w:rPr>
        <w:t>junio</w:t>
      </w:r>
      <w:r w:rsidRPr="001026A8">
        <w:rPr>
          <w:rFonts w:ascii="Arial" w:hAnsi="Arial" w:cs="Arial"/>
          <w:sz w:val="24"/>
          <w:szCs w:val="24"/>
        </w:rPr>
        <w:t xml:space="preserve"> del año 202</w:t>
      </w:r>
      <w:r w:rsidR="00E6056B" w:rsidRPr="001026A8">
        <w:rPr>
          <w:rFonts w:ascii="Arial" w:hAnsi="Arial" w:cs="Arial"/>
          <w:sz w:val="24"/>
          <w:szCs w:val="24"/>
        </w:rPr>
        <w:t>6</w:t>
      </w:r>
      <w:r w:rsidRPr="001026A8">
        <w:rPr>
          <w:rFonts w:ascii="Arial" w:hAnsi="Arial" w:cs="Arial"/>
          <w:sz w:val="24"/>
          <w:szCs w:val="24"/>
        </w:rPr>
        <w:t xml:space="preserve"> (dos mil </w:t>
      </w:r>
      <w:r w:rsidR="00EA1CAD" w:rsidRPr="001026A8">
        <w:rPr>
          <w:rFonts w:ascii="Arial" w:hAnsi="Arial" w:cs="Arial"/>
          <w:sz w:val="24"/>
          <w:szCs w:val="24"/>
        </w:rPr>
        <w:t>veintiséis</w:t>
      </w:r>
      <w:r w:rsidRPr="001026A8">
        <w:rPr>
          <w:rFonts w:ascii="Arial" w:hAnsi="Arial" w:cs="Arial"/>
          <w:sz w:val="24"/>
          <w:szCs w:val="24"/>
        </w:rPr>
        <w:t xml:space="preserve">), los integrantes del Comité de Adquisiciones para la Administración 2024-2027 del Gobierno Municipal de Zapotlanejo, Jalisco, se reunieron en la Sala </w:t>
      </w:r>
      <w:r w:rsidR="001E7314" w:rsidRPr="001026A8">
        <w:rPr>
          <w:rFonts w:ascii="Arial" w:hAnsi="Arial" w:cs="Arial"/>
          <w:sz w:val="24"/>
          <w:szCs w:val="24"/>
        </w:rPr>
        <w:t>de Juntas</w:t>
      </w:r>
      <w:r w:rsidRPr="001026A8">
        <w:rPr>
          <w:rFonts w:ascii="Arial" w:hAnsi="Arial" w:cs="Arial"/>
          <w:sz w:val="24"/>
          <w:szCs w:val="24"/>
        </w:rPr>
        <w:t xml:space="preserve"> “</w:t>
      </w:r>
      <w:r w:rsidR="00123B5D" w:rsidRPr="001026A8">
        <w:rPr>
          <w:rFonts w:ascii="Arial" w:hAnsi="Arial" w:cs="Arial"/>
          <w:sz w:val="24"/>
          <w:szCs w:val="24"/>
        </w:rPr>
        <w:t xml:space="preserve">Juan </w:t>
      </w:r>
      <w:proofErr w:type="spellStart"/>
      <w:r w:rsidR="00123B5D" w:rsidRPr="001026A8">
        <w:rPr>
          <w:rFonts w:ascii="Arial" w:hAnsi="Arial" w:cs="Arial"/>
          <w:sz w:val="24"/>
          <w:szCs w:val="24"/>
        </w:rPr>
        <w:t>Terriquez</w:t>
      </w:r>
      <w:proofErr w:type="spellEnd"/>
      <w:r w:rsidRPr="001026A8">
        <w:rPr>
          <w:rFonts w:ascii="Arial" w:hAnsi="Arial" w:cs="Arial"/>
          <w:sz w:val="24"/>
          <w:szCs w:val="24"/>
        </w:rPr>
        <w:t xml:space="preserve">”, para llevar a cabo la  </w:t>
      </w:r>
      <w:r w:rsidR="000E2E2B" w:rsidRPr="001026A8">
        <w:rPr>
          <w:rFonts w:ascii="Arial" w:hAnsi="Arial" w:cs="Arial"/>
          <w:sz w:val="24"/>
          <w:szCs w:val="24"/>
        </w:rPr>
        <w:t>Vigésima</w:t>
      </w:r>
      <w:r w:rsidRPr="001026A8">
        <w:rPr>
          <w:rFonts w:ascii="Arial" w:hAnsi="Arial" w:cs="Arial"/>
          <w:sz w:val="24"/>
          <w:szCs w:val="24"/>
        </w:rPr>
        <w:t xml:space="preserve"> </w:t>
      </w:r>
      <w:r w:rsidR="006B3164" w:rsidRPr="001026A8">
        <w:rPr>
          <w:rFonts w:ascii="Arial" w:hAnsi="Arial" w:cs="Arial"/>
          <w:sz w:val="24"/>
          <w:szCs w:val="24"/>
        </w:rPr>
        <w:t xml:space="preserve"> </w:t>
      </w:r>
      <w:r w:rsidRPr="001026A8">
        <w:rPr>
          <w:rFonts w:ascii="Arial" w:hAnsi="Arial" w:cs="Arial"/>
          <w:sz w:val="24"/>
          <w:szCs w:val="24"/>
        </w:rPr>
        <w:t xml:space="preserve">Sesión con carácter de Ordinaria , con fundamento en los Artículos 9, 10, 11, 12, 13, 14, 15, 16 del Reglamento de Adquisiciones, Enajenaciones, Arrendamientos y Contrataciones para el Municipio de Zapotlanejo, Jalisco. De conformidad con la convocatoria que hizo el H. Ayuntamiento de Zapotlanejo, Jalisco, por conducto de su </w:t>
      </w:r>
      <w:proofErr w:type="gramStart"/>
      <w:r w:rsidRPr="001026A8">
        <w:rPr>
          <w:rFonts w:ascii="Arial" w:hAnsi="Arial" w:cs="Arial"/>
          <w:sz w:val="24"/>
          <w:szCs w:val="24"/>
        </w:rPr>
        <w:t>Presidenta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 Municipal Silvia Patricia Sánchez González, sujetándola al orden del día que se dio a conocer en dicha convocatoria.</w:t>
      </w:r>
    </w:p>
    <w:p w14:paraId="289E140F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37452A6" w14:textId="0150C674" w:rsidR="00211871" w:rsidRPr="001026A8" w:rsidRDefault="00211871" w:rsidP="006B1795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ORDEN DEL DIA</w:t>
      </w:r>
    </w:p>
    <w:p w14:paraId="12DA075E" w14:textId="77777777" w:rsidR="00773300" w:rsidRPr="001026A8" w:rsidRDefault="00773300" w:rsidP="006B1795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37A42EF9" w14:textId="77777777" w:rsidR="00D1650E" w:rsidRPr="001026A8" w:rsidRDefault="00D1650E" w:rsidP="00D1650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1.- Apertura de la Sesión;</w:t>
      </w:r>
    </w:p>
    <w:p w14:paraId="30AAD834" w14:textId="77777777" w:rsidR="00D1650E" w:rsidRPr="001026A8" w:rsidRDefault="00D1650E" w:rsidP="00D1650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2.- Lista de asistencia y declaración del quorum legal;</w:t>
      </w:r>
    </w:p>
    <w:p w14:paraId="25352340" w14:textId="77777777" w:rsidR="00D1650E" w:rsidRPr="001026A8" w:rsidRDefault="00D1650E" w:rsidP="00D1650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3.- Lectura y en su caso aprobación del orden del día;</w:t>
      </w:r>
    </w:p>
    <w:p w14:paraId="0296185C" w14:textId="77777777" w:rsidR="00D1650E" w:rsidRPr="001026A8" w:rsidRDefault="00D1650E" w:rsidP="00D1650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4.- Aprobación del acta de sesión extraordinaria de Comité de Adquisiciones numero 19 (diecinueve) celebrada el día miércoles, 03 (tres) de junio de 2026 (dos mil veintiséis);</w:t>
      </w:r>
    </w:p>
    <w:p w14:paraId="5331272F" w14:textId="77777777" w:rsidR="00D1650E" w:rsidRPr="001026A8" w:rsidRDefault="00D1650E" w:rsidP="00D1650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5.- Revisión, Análisis y en su caso Fallo de Adquisición para la 2DA CONVOCATORIA LICITACIÓN PÚBLICA LOCAL Número 003/2026 “Adquisición de Asfalto para Mantenimiento para Caminos Rurales”;</w:t>
      </w:r>
    </w:p>
    <w:p w14:paraId="1FB924E6" w14:textId="77777777" w:rsidR="00D1650E" w:rsidRPr="001026A8" w:rsidRDefault="00D1650E" w:rsidP="00D1650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6.- Aprobación de la Base para llevar el procedimiento de invitación a la LICITACION PUBLICA LOCAL 004/2026 Servicio Técnico de adquisición, restauración, elaboración, montaje y desmontaje de elementos para el Evento Festival de la Catrina 2026, el cual será denominado como La Catrina más bella del mundo, presenta: A CANTINFLAS ¡AHÍ ESTÁ EL DETALLE!</w:t>
      </w:r>
    </w:p>
    <w:p w14:paraId="1CC94879" w14:textId="77777777" w:rsidR="00D1650E" w:rsidRPr="001026A8" w:rsidRDefault="00D1650E" w:rsidP="00D1650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7.- Asuntos Varios;</w:t>
      </w:r>
    </w:p>
    <w:p w14:paraId="2F7AAE4E" w14:textId="79001060" w:rsidR="00114FC2" w:rsidRPr="001026A8" w:rsidRDefault="00D1650E" w:rsidP="00D1650E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8.- Clausura de la Sesión;</w:t>
      </w:r>
    </w:p>
    <w:p w14:paraId="12813062" w14:textId="77777777" w:rsidR="00D1650E" w:rsidRPr="001026A8" w:rsidRDefault="00D1650E" w:rsidP="00D1650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A0D61D7" w14:textId="2F04D1D4" w:rsidR="00211871" w:rsidRPr="001026A8" w:rsidRDefault="00211871" w:rsidP="00021D41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DESARROLLO DE LA SESIÓN</w:t>
      </w:r>
    </w:p>
    <w:p w14:paraId="2E6F5012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F5F89A4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SEGUNDO PUNTO: LISTA DE ASISTENCIA Y DECLARACIÓN DE CORUM LEGAL.</w:t>
      </w:r>
    </w:p>
    <w:p w14:paraId="0F30673F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EF5895E" w14:textId="06E93BE4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Acto seguido. - El </w:t>
      </w:r>
      <w:proofErr w:type="gramStart"/>
      <w:r w:rsidRPr="001026A8">
        <w:rPr>
          <w:rFonts w:ascii="Arial" w:hAnsi="Arial" w:cs="Arial"/>
          <w:sz w:val="24"/>
          <w:szCs w:val="24"/>
        </w:rPr>
        <w:t>Secretario General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 Lic. Fernando Contreras Ramírez en representación de la Presidenta Municipal, instruye al Secretario Técnico</w:t>
      </w:r>
      <w:r w:rsidR="00BB0AA6" w:rsidRPr="001026A8">
        <w:rPr>
          <w:rFonts w:ascii="Arial" w:hAnsi="Arial" w:cs="Arial"/>
          <w:sz w:val="24"/>
          <w:szCs w:val="24"/>
        </w:rPr>
        <w:t xml:space="preserve"> del Comité de Adquisiciones el </w:t>
      </w:r>
      <w:r w:rsidR="00333D6B" w:rsidRPr="001026A8">
        <w:rPr>
          <w:rFonts w:ascii="Arial" w:hAnsi="Arial" w:cs="Arial"/>
          <w:sz w:val="24"/>
          <w:szCs w:val="24"/>
        </w:rPr>
        <w:t>C. RAMIRO FRANCO ANGUIANO</w:t>
      </w:r>
      <w:r w:rsidR="00BB0AA6" w:rsidRPr="001026A8">
        <w:rPr>
          <w:rFonts w:ascii="Arial" w:hAnsi="Arial" w:cs="Arial"/>
          <w:sz w:val="24"/>
          <w:szCs w:val="24"/>
        </w:rPr>
        <w:t xml:space="preserve">, </w:t>
      </w:r>
      <w:r w:rsidRPr="001026A8">
        <w:rPr>
          <w:rFonts w:ascii="Arial" w:hAnsi="Arial" w:cs="Arial"/>
          <w:sz w:val="24"/>
          <w:szCs w:val="24"/>
        </w:rPr>
        <w:t>para que proceda a tomar lista de asistencia, conforme al siguiente orden:</w:t>
      </w:r>
    </w:p>
    <w:p w14:paraId="3CA3BECE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LICENCIADO FERNANDO CONTRERAS RAMÍREZ, secretario general en su carácter de representante acreditado de la C. Silvia Patricia Sánchez González, en su carácter presidenta del Comité de Adquisiciones, con derecho a voz y voto; PRESENTE</w:t>
      </w:r>
    </w:p>
    <w:p w14:paraId="70DBAEA3" w14:textId="761539AF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JESÚS ALFONSO MARROQUÍN BARAJAS, Tesorero Municipal del Gobierno de Zapotlanejo, con derecho a voz y voto; </w:t>
      </w:r>
      <w:r w:rsidR="00043799" w:rsidRPr="001026A8">
        <w:rPr>
          <w:rFonts w:ascii="Arial" w:hAnsi="Arial" w:cs="Arial"/>
          <w:sz w:val="24"/>
          <w:szCs w:val="24"/>
        </w:rPr>
        <w:t>PRESENTE</w:t>
      </w:r>
    </w:p>
    <w:p w14:paraId="36C7A032" w14:textId="39779178" w:rsidR="00211871" w:rsidRPr="001026A8" w:rsidRDefault="00383FB0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ABOGADO MARTÍN PÉREZ DE LA CRUZ</w:t>
      </w:r>
      <w:r w:rsidR="00EB631D" w:rsidRPr="001026A8">
        <w:rPr>
          <w:rFonts w:ascii="Arial" w:hAnsi="Arial" w:cs="Arial"/>
          <w:sz w:val="24"/>
          <w:szCs w:val="24"/>
        </w:rPr>
        <w:t>, Abogado en la Sindicatura Municipal,</w:t>
      </w:r>
      <w:r w:rsidRPr="001026A8">
        <w:rPr>
          <w:rFonts w:ascii="Arial" w:hAnsi="Arial" w:cs="Arial"/>
          <w:sz w:val="24"/>
          <w:szCs w:val="24"/>
        </w:rPr>
        <w:t xml:space="preserve"> en representación del </w:t>
      </w:r>
      <w:r w:rsidR="00211871" w:rsidRPr="001026A8">
        <w:rPr>
          <w:rFonts w:ascii="Arial" w:hAnsi="Arial" w:cs="Arial"/>
          <w:sz w:val="24"/>
          <w:szCs w:val="24"/>
        </w:rPr>
        <w:t xml:space="preserve">LICENCIADO ALEJANDRO MARROQUÍN ÁLVAREZ, Síndico Municipal, en su carácter de vocal con derecho a voz y voto; </w:t>
      </w:r>
      <w:r w:rsidR="00032385" w:rsidRPr="001026A8">
        <w:rPr>
          <w:rFonts w:ascii="Arial" w:hAnsi="Arial" w:cs="Arial"/>
          <w:sz w:val="24"/>
          <w:szCs w:val="24"/>
        </w:rPr>
        <w:t>PRESENTE</w:t>
      </w:r>
    </w:p>
    <w:p w14:paraId="2359771B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LICENCIADA MARÍA CONCEPCIÓN HERNÁNDEZ PULIDO, Coordinadora General de Administración Gubernamental, en su carácter de vocal con derecho a voz y voto; PRESENTE</w:t>
      </w:r>
    </w:p>
    <w:p w14:paraId="3A3B1196" w14:textId="58CBCEFD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LICENCIADO HUGO CESAR HERNÁNDEZ MEZA, Coordinador de Desarrollo Económico, en su carácter de vocal con derecho a voz y voto; </w:t>
      </w:r>
      <w:r w:rsidR="00E80B92" w:rsidRPr="001026A8">
        <w:rPr>
          <w:rFonts w:ascii="Arial" w:hAnsi="Arial" w:cs="Arial"/>
          <w:sz w:val="24"/>
          <w:szCs w:val="24"/>
        </w:rPr>
        <w:t>PRESENTE</w:t>
      </w:r>
    </w:p>
    <w:p w14:paraId="071E8BFA" w14:textId="2AF4EB64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lastRenderedPageBreak/>
        <w:t xml:space="preserve">INGENIERO JUAN RAMÓN REYNOSO PONCE, </w:t>
      </w:r>
      <w:r w:rsidR="00005A77" w:rsidRPr="001026A8">
        <w:rPr>
          <w:rFonts w:ascii="Arial" w:hAnsi="Arial" w:cs="Arial"/>
          <w:sz w:val="24"/>
          <w:szCs w:val="24"/>
        </w:rPr>
        <w:t>Titular de la unidad de Proyectos de Desarrollo del Campo</w:t>
      </w:r>
      <w:r w:rsidRPr="001026A8">
        <w:rPr>
          <w:rFonts w:ascii="Arial" w:hAnsi="Arial" w:cs="Arial"/>
          <w:sz w:val="24"/>
          <w:szCs w:val="24"/>
        </w:rPr>
        <w:t>, en su carácter de vocal con derecho a voz y voto; PRESENTE</w:t>
      </w:r>
    </w:p>
    <w:p w14:paraId="39EC9930" w14:textId="77093560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CIUDADANO JOSÉ ISABEL MOTA DAVALOS, Representante del Consejo de Desarrollo Rural de Zapotlanejo, en su carácter de vocal con derecho a voz y voto; </w:t>
      </w:r>
      <w:r w:rsidR="004301B7" w:rsidRPr="001026A8">
        <w:rPr>
          <w:rFonts w:ascii="Arial" w:hAnsi="Arial" w:cs="Arial"/>
          <w:sz w:val="24"/>
          <w:szCs w:val="24"/>
        </w:rPr>
        <w:t>PRESENTE</w:t>
      </w:r>
    </w:p>
    <w:p w14:paraId="44BD9616" w14:textId="10B91683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CIUDADANO LUIS MANUEL GÓMEZ REYNOSO, Representante de la Confederación Patronal de la República Mexicana, COPARMEX, Zapotlanejo, en su carácter de vocal con derecho a voz y voto; </w:t>
      </w:r>
      <w:r w:rsidR="00EE02BA" w:rsidRPr="001026A8">
        <w:rPr>
          <w:rFonts w:ascii="Arial" w:hAnsi="Arial" w:cs="Arial"/>
          <w:sz w:val="24"/>
          <w:szCs w:val="24"/>
        </w:rPr>
        <w:t>PRESENTE</w:t>
      </w:r>
    </w:p>
    <w:p w14:paraId="3833A70E" w14:textId="299D9570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CIUDADANO JOEL ÁLVAREZ GARCÍA, Representante de la Confederación Patronal de la República Mexicana, COPARMEX, Zapotlanejo, en su carácter de vocal con derecho a voz y voto; </w:t>
      </w:r>
      <w:r w:rsidR="00E80B92" w:rsidRPr="001026A8">
        <w:rPr>
          <w:rFonts w:ascii="Arial" w:hAnsi="Arial" w:cs="Arial"/>
          <w:sz w:val="24"/>
          <w:szCs w:val="24"/>
        </w:rPr>
        <w:t>AUSENTE</w:t>
      </w:r>
    </w:p>
    <w:p w14:paraId="309C8E7E" w14:textId="3B0BB21F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C</w:t>
      </w:r>
      <w:r w:rsidR="004A29F0" w:rsidRPr="001026A8">
        <w:rPr>
          <w:rFonts w:ascii="Arial" w:hAnsi="Arial" w:cs="Arial"/>
          <w:sz w:val="24"/>
          <w:szCs w:val="24"/>
        </w:rPr>
        <w:t>IUDADANA</w:t>
      </w:r>
      <w:r w:rsidRPr="001026A8">
        <w:rPr>
          <w:rFonts w:ascii="Arial" w:hAnsi="Arial" w:cs="Arial"/>
          <w:sz w:val="24"/>
          <w:szCs w:val="24"/>
        </w:rPr>
        <w:t xml:space="preserve"> MARÍA DEL CARMEN PADILLA GONZÁLEZ, Representante de Comerciantes Unidos de Zapotlanejo CUZAP, en su carácter de vocal con derecho a voz y voto; AUSENTE</w:t>
      </w:r>
    </w:p>
    <w:p w14:paraId="0113396A" w14:textId="3591AB41" w:rsidR="00211871" w:rsidRPr="001026A8" w:rsidRDefault="004A29F0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CIUDADANO </w:t>
      </w:r>
      <w:r w:rsidR="00211871" w:rsidRPr="001026A8">
        <w:rPr>
          <w:rFonts w:ascii="Arial" w:hAnsi="Arial" w:cs="Arial"/>
          <w:sz w:val="24"/>
          <w:szCs w:val="24"/>
        </w:rPr>
        <w:t xml:space="preserve">ALBERTO CARLOS NUÑO MALDONADO, Representante de Comerciantes de Zapotlanejo, CUZAP, en su carácter de vocal con derecho a voz y voto; </w:t>
      </w:r>
      <w:r w:rsidR="009027BB" w:rsidRPr="001026A8">
        <w:rPr>
          <w:rFonts w:ascii="Arial" w:hAnsi="Arial" w:cs="Arial"/>
          <w:sz w:val="24"/>
          <w:szCs w:val="24"/>
        </w:rPr>
        <w:t>AUSENTE</w:t>
      </w:r>
    </w:p>
    <w:p w14:paraId="598E4F7A" w14:textId="6F3AE516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MAESTRA ILEANA</w:t>
      </w:r>
      <w:r w:rsidR="007035BD" w:rsidRPr="001026A8">
        <w:rPr>
          <w:rFonts w:ascii="Arial" w:hAnsi="Arial" w:cs="Arial"/>
          <w:sz w:val="24"/>
          <w:szCs w:val="24"/>
        </w:rPr>
        <w:t xml:space="preserve"> ROXANA JACOBO TORRES, Titular</w:t>
      </w:r>
      <w:r w:rsidRPr="001026A8">
        <w:rPr>
          <w:rFonts w:ascii="Arial" w:hAnsi="Arial" w:cs="Arial"/>
          <w:sz w:val="24"/>
          <w:szCs w:val="24"/>
        </w:rPr>
        <w:t xml:space="preserve"> del Órgano Interno de Control, en su carácter de invitada permanente con derecho a voz; PRESENTE</w:t>
      </w:r>
    </w:p>
    <w:p w14:paraId="00DA718A" w14:textId="77777777" w:rsidR="003149E9" w:rsidRPr="001026A8" w:rsidRDefault="004A29F0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MAESTRO</w:t>
      </w:r>
      <w:r w:rsidR="00211871" w:rsidRPr="001026A8">
        <w:rPr>
          <w:rFonts w:ascii="Arial" w:hAnsi="Arial" w:cs="Arial"/>
          <w:sz w:val="24"/>
          <w:szCs w:val="24"/>
        </w:rPr>
        <w:t xml:space="preserve"> LÁZARO CARLOS ESPARZA ESCAMILLA, director Jurídico del Gobierno de Zapotlanejo, en su carácter de invitado permanente con derecho a voz; </w:t>
      </w:r>
    </w:p>
    <w:p w14:paraId="438BEF76" w14:textId="5AC7ED80" w:rsidR="00211871" w:rsidRPr="001026A8" w:rsidRDefault="0009606A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AUSENTE</w:t>
      </w:r>
    </w:p>
    <w:p w14:paraId="42CCC397" w14:textId="77777777" w:rsidR="00E80B92" w:rsidRPr="001026A8" w:rsidRDefault="00E80B92" w:rsidP="00E80B9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7FC610A" w14:textId="77777777" w:rsidR="00317476" w:rsidRPr="001026A8" w:rsidRDefault="00317476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5D82AE7" w14:textId="5EA2991D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Da</w:t>
      </w:r>
      <w:r w:rsidR="00B916AB" w:rsidRPr="001026A8">
        <w:rPr>
          <w:rFonts w:ascii="Arial" w:hAnsi="Arial" w:cs="Arial"/>
          <w:sz w:val="24"/>
          <w:szCs w:val="24"/>
        </w:rPr>
        <w:t xml:space="preserve">ndo cuenta de la presencia de </w:t>
      </w:r>
      <w:r w:rsidR="00AB24E4" w:rsidRPr="001026A8">
        <w:rPr>
          <w:rFonts w:ascii="Arial" w:hAnsi="Arial" w:cs="Arial"/>
          <w:sz w:val="24"/>
          <w:szCs w:val="24"/>
        </w:rPr>
        <w:t>8</w:t>
      </w:r>
      <w:r w:rsidR="00D16EC5" w:rsidRPr="001026A8">
        <w:rPr>
          <w:rFonts w:ascii="Arial" w:hAnsi="Arial" w:cs="Arial"/>
          <w:sz w:val="24"/>
          <w:szCs w:val="24"/>
        </w:rPr>
        <w:t xml:space="preserve"> con derecho a voto, </w:t>
      </w:r>
      <w:r w:rsidR="00855C76" w:rsidRPr="001026A8">
        <w:rPr>
          <w:rFonts w:ascii="Arial" w:hAnsi="Arial" w:cs="Arial"/>
          <w:sz w:val="24"/>
          <w:szCs w:val="24"/>
        </w:rPr>
        <w:t>2</w:t>
      </w:r>
      <w:r w:rsidR="00D16EC5" w:rsidRPr="001026A8">
        <w:rPr>
          <w:rFonts w:ascii="Arial" w:hAnsi="Arial" w:cs="Arial"/>
          <w:sz w:val="24"/>
          <w:szCs w:val="24"/>
        </w:rPr>
        <w:t xml:space="preserve"> con derecho a voz,</w:t>
      </w:r>
      <w:r w:rsidR="008A3C29" w:rsidRPr="001026A8">
        <w:rPr>
          <w:rFonts w:ascii="Arial" w:hAnsi="Arial" w:cs="Arial"/>
          <w:sz w:val="24"/>
          <w:szCs w:val="24"/>
        </w:rPr>
        <w:t xml:space="preserve"> </w:t>
      </w:r>
      <w:r w:rsidRPr="001026A8">
        <w:rPr>
          <w:rFonts w:ascii="Arial" w:hAnsi="Arial" w:cs="Arial"/>
          <w:sz w:val="24"/>
          <w:szCs w:val="24"/>
        </w:rPr>
        <w:t>de l</w:t>
      </w:r>
      <w:r w:rsidR="00F85E6B" w:rsidRPr="001026A8">
        <w:rPr>
          <w:rFonts w:ascii="Arial" w:hAnsi="Arial" w:cs="Arial"/>
          <w:sz w:val="24"/>
          <w:szCs w:val="24"/>
        </w:rPr>
        <w:t>a</w:t>
      </w:r>
      <w:r w:rsidRPr="001026A8">
        <w:rPr>
          <w:rFonts w:ascii="Arial" w:hAnsi="Arial" w:cs="Arial"/>
          <w:sz w:val="24"/>
          <w:szCs w:val="24"/>
        </w:rPr>
        <w:t>s 1</w:t>
      </w:r>
      <w:r w:rsidR="00AB24E4" w:rsidRPr="001026A8">
        <w:rPr>
          <w:rFonts w:ascii="Arial" w:hAnsi="Arial" w:cs="Arial"/>
          <w:sz w:val="24"/>
          <w:szCs w:val="24"/>
        </w:rPr>
        <w:t>4</w:t>
      </w:r>
      <w:r w:rsidRPr="001026A8">
        <w:rPr>
          <w:rFonts w:ascii="Arial" w:hAnsi="Arial" w:cs="Arial"/>
          <w:sz w:val="24"/>
          <w:szCs w:val="24"/>
        </w:rPr>
        <w:t xml:space="preserve"> </w:t>
      </w:r>
      <w:r w:rsidR="00F85E6B" w:rsidRPr="001026A8">
        <w:rPr>
          <w:rFonts w:ascii="Arial" w:hAnsi="Arial" w:cs="Arial"/>
          <w:sz w:val="24"/>
          <w:szCs w:val="24"/>
        </w:rPr>
        <w:t xml:space="preserve">personas convocadas para Sesión de </w:t>
      </w:r>
      <w:r w:rsidRPr="001026A8">
        <w:rPr>
          <w:rFonts w:ascii="Arial" w:hAnsi="Arial" w:cs="Arial"/>
          <w:sz w:val="24"/>
          <w:szCs w:val="24"/>
        </w:rPr>
        <w:t xml:space="preserve">Comité de Adquisiciones, y por ende se declarada la existencia del Quórum Legal. - - - - - - </w:t>
      </w:r>
      <w:r w:rsidR="00D16EC5" w:rsidRPr="001026A8">
        <w:rPr>
          <w:rFonts w:ascii="Arial" w:hAnsi="Arial" w:cs="Arial"/>
          <w:sz w:val="24"/>
          <w:szCs w:val="24"/>
        </w:rPr>
        <w:t>- - - - - - - - - -</w:t>
      </w:r>
      <w:r w:rsidR="00603B99" w:rsidRPr="001026A8">
        <w:rPr>
          <w:rFonts w:ascii="Arial" w:hAnsi="Arial" w:cs="Arial"/>
          <w:sz w:val="24"/>
          <w:szCs w:val="24"/>
        </w:rPr>
        <w:t xml:space="preserve"> - - - - -</w:t>
      </w:r>
      <w:r w:rsidR="00903E56" w:rsidRPr="001026A8">
        <w:rPr>
          <w:rFonts w:ascii="Arial" w:hAnsi="Arial" w:cs="Arial"/>
          <w:sz w:val="24"/>
          <w:szCs w:val="24"/>
        </w:rPr>
        <w:t xml:space="preserve"> - - - - - - </w:t>
      </w:r>
    </w:p>
    <w:p w14:paraId="70F2ADD7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9040DB7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TERCER PUNTO: LECTURA Y, EN SU CASO, APROBACIÓN DEL ORDEN DEL DÍA.</w:t>
      </w:r>
    </w:p>
    <w:p w14:paraId="1B8EDBA8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28D7C05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Acto seguido El </w:t>
      </w:r>
      <w:proofErr w:type="gramStart"/>
      <w:r w:rsidRPr="001026A8">
        <w:rPr>
          <w:rFonts w:ascii="Arial" w:hAnsi="Arial" w:cs="Arial"/>
          <w:sz w:val="24"/>
          <w:szCs w:val="24"/>
        </w:rPr>
        <w:t>Secretario General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 Lic. Fernando Contreras Ramírez da cuenta de los asistentes y hace la declaratoria de que existe quorum legal, por lo que se declara instalada la Sesión y se hace mención que serán validos los acuerdos que en ella se tomen.</w:t>
      </w:r>
    </w:p>
    <w:p w14:paraId="18DBAA4E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E2127AF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En este momento el Lic. Fernando Contreras Ramírez instruye al </w:t>
      </w:r>
      <w:proofErr w:type="gramStart"/>
      <w:r w:rsidRPr="001026A8">
        <w:rPr>
          <w:rFonts w:ascii="Arial" w:hAnsi="Arial" w:cs="Arial"/>
          <w:sz w:val="24"/>
          <w:szCs w:val="24"/>
        </w:rPr>
        <w:t>Secretario Técnico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 procede a someter a la consideración de los integrantes del Comité de Adquisiciones de Zapotlanejo, Jalisco, el siguiente proyecto de Orden del Día: - - - - </w:t>
      </w:r>
    </w:p>
    <w:p w14:paraId="18FC4B01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2433E0F" w14:textId="77777777" w:rsidR="000F4673" w:rsidRPr="001026A8" w:rsidRDefault="000F4673" w:rsidP="000F467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1.- Apertura de la Sesión;</w:t>
      </w:r>
    </w:p>
    <w:p w14:paraId="08B08152" w14:textId="77777777" w:rsidR="000F4673" w:rsidRPr="001026A8" w:rsidRDefault="000F4673" w:rsidP="000F467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2.- Lista de asistencia y declaración del quorum legal;</w:t>
      </w:r>
    </w:p>
    <w:p w14:paraId="765DDF48" w14:textId="77777777" w:rsidR="000F4673" w:rsidRPr="001026A8" w:rsidRDefault="000F4673" w:rsidP="000F467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3.- Lectura y en su caso aprobación del orden del día;</w:t>
      </w:r>
    </w:p>
    <w:p w14:paraId="0A4BCBB7" w14:textId="77777777" w:rsidR="000F4673" w:rsidRPr="001026A8" w:rsidRDefault="000F4673" w:rsidP="000F467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4.- Aprobación del acta de sesión extraordinaria de Comité de Adquisiciones numero 19 (diecinueve) celebrada el día miércoles, 03 (tres) de junio de 2026 (dos mil veintiséis);</w:t>
      </w:r>
    </w:p>
    <w:p w14:paraId="18D2D704" w14:textId="77777777" w:rsidR="000F4673" w:rsidRPr="001026A8" w:rsidRDefault="000F4673" w:rsidP="000F467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5.- Revisión, Análisis y en su caso Fallo de Adquisición para la 2DA CONVOCATORIA LICITACIÓN PÚBLICA LOCAL Número 003/2026 “Adquisición de Asfalto para Mantenimiento para Caminos Rurales”;</w:t>
      </w:r>
    </w:p>
    <w:p w14:paraId="6B8F7C62" w14:textId="77777777" w:rsidR="000F4673" w:rsidRPr="001026A8" w:rsidRDefault="000F4673" w:rsidP="000F467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6.- Aprobación de la Base para llevar el procedimiento de invitación a la LICITACION PUBLICA LOCAL 004/2026 Servicio Técnico de adquisición, restauración, elaboración, montaje y desmontaje de elementos para el Evento Festival de la Catrina 2026, el cual será denominado como La Catrina más bella del mundo, presenta: A CANTINFLAS ¡AHÍ ESTÁ EL DETALLE!</w:t>
      </w:r>
    </w:p>
    <w:p w14:paraId="7AA3A3D3" w14:textId="77777777" w:rsidR="000F4673" w:rsidRPr="001026A8" w:rsidRDefault="000F4673" w:rsidP="000F467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7.- Asuntos Varios;</w:t>
      </w:r>
    </w:p>
    <w:p w14:paraId="72D0C8F7" w14:textId="77777777" w:rsidR="000F4673" w:rsidRPr="001026A8" w:rsidRDefault="000F4673" w:rsidP="000F467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8.- Clausura de la Sesión;</w:t>
      </w:r>
    </w:p>
    <w:p w14:paraId="4CBB24BE" w14:textId="77777777" w:rsidR="00B07CC8" w:rsidRPr="001026A8" w:rsidRDefault="00B07CC8" w:rsidP="00B07CC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EDB4B22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Una vez que el </w:t>
      </w:r>
      <w:proofErr w:type="gramStart"/>
      <w:r w:rsidRPr="001026A8">
        <w:rPr>
          <w:rFonts w:ascii="Arial" w:hAnsi="Arial" w:cs="Arial"/>
          <w:sz w:val="24"/>
          <w:szCs w:val="24"/>
        </w:rPr>
        <w:t>Secretario Técnico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 ha dado lectura al proyecto del Orden del Día, El Secretario General le instruye someter a la consideración de los integrantes del Comité de Adquisiciones de Zapotlanejo, Jalisco, el orden del día que se propone quedando. -  aprobado por unanimidad de los presentes. - - - </w:t>
      </w:r>
      <w:r w:rsidR="00992F21" w:rsidRPr="001026A8">
        <w:rPr>
          <w:rFonts w:ascii="Arial" w:hAnsi="Arial" w:cs="Arial"/>
          <w:sz w:val="24"/>
          <w:szCs w:val="24"/>
        </w:rPr>
        <w:t xml:space="preserve">- - - - - - - - - - - - - </w:t>
      </w:r>
    </w:p>
    <w:p w14:paraId="5DDE10D2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B382E58" w14:textId="1A7924EE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Acto seguido el </w:t>
      </w:r>
      <w:proofErr w:type="gramStart"/>
      <w:r w:rsidRPr="001026A8">
        <w:rPr>
          <w:rFonts w:ascii="Arial" w:hAnsi="Arial" w:cs="Arial"/>
          <w:sz w:val="24"/>
          <w:szCs w:val="24"/>
        </w:rPr>
        <w:t>Secretario General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 Lic. Fernando Contreras Ramírez hace mención que una vez que ya fueron llevados a cabo el punto </w:t>
      </w:r>
      <w:r w:rsidR="00ED1992" w:rsidRPr="001026A8">
        <w:rPr>
          <w:rFonts w:ascii="Arial" w:hAnsi="Arial" w:cs="Arial"/>
          <w:sz w:val="24"/>
          <w:szCs w:val="24"/>
        </w:rPr>
        <w:t>número</w:t>
      </w:r>
      <w:r w:rsidRPr="001026A8">
        <w:rPr>
          <w:rFonts w:ascii="Arial" w:hAnsi="Arial" w:cs="Arial"/>
          <w:sz w:val="24"/>
          <w:szCs w:val="24"/>
        </w:rPr>
        <w:t xml:space="preserve"> 1 uno, 2, dos y 3 tres del orden del día al inicio de la presente Sesión instruye al Secretario Técnico dar lectura al siguiente punto, por lo que se da lectura del cuarto punto correspondiente a </w:t>
      </w:r>
      <w:r w:rsidR="00D0103D" w:rsidRPr="001026A8">
        <w:rPr>
          <w:rFonts w:ascii="Arial" w:hAnsi="Arial" w:cs="Arial"/>
          <w:sz w:val="24"/>
          <w:szCs w:val="24"/>
        </w:rPr>
        <w:t xml:space="preserve">la </w:t>
      </w:r>
      <w:r w:rsidRPr="001026A8">
        <w:rPr>
          <w:rFonts w:ascii="Arial" w:hAnsi="Arial" w:cs="Arial"/>
          <w:sz w:val="24"/>
          <w:szCs w:val="24"/>
        </w:rPr>
        <w:t xml:space="preserve">aprobación del Acta No. </w:t>
      </w:r>
      <w:r w:rsidR="008F591E" w:rsidRPr="001026A8">
        <w:rPr>
          <w:rFonts w:ascii="Arial" w:hAnsi="Arial" w:cs="Arial"/>
          <w:sz w:val="24"/>
          <w:szCs w:val="24"/>
        </w:rPr>
        <w:t>1</w:t>
      </w:r>
      <w:r w:rsidR="00D7113F" w:rsidRPr="001026A8">
        <w:rPr>
          <w:rFonts w:ascii="Arial" w:hAnsi="Arial" w:cs="Arial"/>
          <w:sz w:val="24"/>
          <w:szCs w:val="24"/>
        </w:rPr>
        <w:t>9</w:t>
      </w:r>
      <w:r w:rsidR="00E755C4" w:rsidRPr="001026A8">
        <w:rPr>
          <w:rFonts w:ascii="Arial" w:hAnsi="Arial" w:cs="Arial"/>
          <w:sz w:val="24"/>
          <w:szCs w:val="24"/>
        </w:rPr>
        <w:t xml:space="preserve"> correspondiente a la </w:t>
      </w:r>
      <w:r w:rsidR="00C620D7" w:rsidRPr="001026A8">
        <w:rPr>
          <w:rFonts w:ascii="Arial" w:hAnsi="Arial" w:cs="Arial"/>
          <w:sz w:val="24"/>
          <w:szCs w:val="24"/>
        </w:rPr>
        <w:t>Décimo</w:t>
      </w:r>
      <w:r w:rsidR="00413BED" w:rsidRPr="001026A8">
        <w:rPr>
          <w:rFonts w:ascii="Arial" w:hAnsi="Arial" w:cs="Arial"/>
          <w:sz w:val="24"/>
          <w:szCs w:val="24"/>
        </w:rPr>
        <w:t xml:space="preserve"> </w:t>
      </w:r>
      <w:r w:rsidR="00D7113F" w:rsidRPr="001026A8">
        <w:rPr>
          <w:rFonts w:ascii="Arial" w:hAnsi="Arial" w:cs="Arial"/>
          <w:sz w:val="24"/>
          <w:szCs w:val="24"/>
        </w:rPr>
        <w:t>Novena</w:t>
      </w:r>
      <w:r w:rsidRPr="001026A8">
        <w:rPr>
          <w:rFonts w:ascii="Arial" w:hAnsi="Arial" w:cs="Arial"/>
          <w:sz w:val="24"/>
          <w:szCs w:val="24"/>
        </w:rPr>
        <w:t xml:space="preserve"> Sesión </w:t>
      </w:r>
      <w:r w:rsidR="00D7113F" w:rsidRPr="001026A8">
        <w:rPr>
          <w:rFonts w:ascii="Arial" w:hAnsi="Arial" w:cs="Arial"/>
          <w:sz w:val="24"/>
          <w:szCs w:val="24"/>
        </w:rPr>
        <w:t xml:space="preserve">Extraordinaria </w:t>
      </w:r>
      <w:r w:rsidRPr="001026A8">
        <w:rPr>
          <w:rFonts w:ascii="Arial" w:hAnsi="Arial" w:cs="Arial"/>
          <w:sz w:val="24"/>
          <w:szCs w:val="24"/>
        </w:rPr>
        <w:t>del Comi</w:t>
      </w:r>
      <w:r w:rsidR="00E755C4" w:rsidRPr="001026A8">
        <w:rPr>
          <w:rFonts w:ascii="Arial" w:hAnsi="Arial" w:cs="Arial"/>
          <w:sz w:val="24"/>
          <w:szCs w:val="24"/>
        </w:rPr>
        <w:t xml:space="preserve">té de Adquisiciones con fecha </w:t>
      </w:r>
      <w:r w:rsidR="006C66B7" w:rsidRPr="001026A8">
        <w:rPr>
          <w:rFonts w:ascii="Arial" w:hAnsi="Arial" w:cs="Arial"/>
          <w:sz w:val="24"/>
          <w:szCs w:val="24"/>
        </w:rPr>
        <w:t>0</w:t>
      </w:r>
      <w:r w:rsidR="00D7113F" w:rsidRPr="001026A8">
        <w:rPr>
          <w:rFonts w:ascii="Arial" w:hAnsi="Arial" w:cs="Arial"/>
          <w:sz w:val="24"/>
          <w:szCs w:val="24"/>
        </w:rPr>
        <w:t>3</w:t>
      </w:r>
      <w:r w:rsidR="00643655" w:rsidRPr="001026A8">
        <w:rPr>
          <w:rFonts w:ascii="Arial" w:hAnsi="Arial" w:cs="Arial"/>
          <w:sz w:val="24"/>
          <w:szCs w:val="24"/>
        </w:rPr>
        <w:t xml:space="preserve"> de </w:t>
      </w:r>
      <w:r w:rsidR="00D7113F" w:rsidRPr="001026A8">
        <w:rPr>
          <w:rFonts w:ascii="Arial" w:hAnsi="Arial" w:cs="Arial"/>
          <w:sz w:val="24"/>
          <w:szCs w:val="24"/>
        </w:rPr>
        <w:t>junio</w:t>
      </w:r>
      <w:r w:rsidR="00E755C4" w:rsidRPr="001026A8">
        <w:rPr>
          <w:rFonts w:ascii="Arial" w:hAnsi="Arial" w:cs="Arial"/>
          <w:sz w:val="24"/>
          <w:szCs w:val="24"/>
        </w:rPr>
        <w:t xml:space="preserve"> de 202</w:t>
      </w:r>
      <w:r w:rsidR="00041648" w:rsidRPr="001026A8">
        <w:rPr>
          <w:rFonts w:ascii="Arial" w:hAnsi="Arial" w:cs="Arial"/>
          <w:sz w:val="24"/>
          <w:szCs w:val="24"/>
        </w:rPr>
        <w:t>6</w:t>
      </w:r>
      <w:r w:rsidRPr="001026A8">
        <w:rPr>
          <w:rFonts w:ascii="Arial" w:hAnsi="Arial" w:cs="Arial"/>
          <w:sz w:val="24"/>
          <w:szCs w:val="24"/>
        </w:rPr>
        <w:t>.</w:t>
      </w:r>
    </w:p>
    <w:p w14:paraId="2556A895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88E21F7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En este momento se instruye al </w:t>
      </w:r>
      <w:proofErr w:type="gramStart"/>
      <w:r w:rsidRPr="001026A8">
        <w:rPr>
          <w:rFonts w:ascii="Arial" w:hAnsi="Arial" w:cs="Arial"/>
          <w:sz w:val="24"/>
          <w:szCs w:val="24"/>
        </w:rPr>
        <w:t>Secretario Técnico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 para someter a votación el punto en mención por lo que se desprende que se aprueba por unanimidad de los presentes. - - - - - - </w:t>
      </w:r>
      <w:r w:rsidR="00137A7A" w:rsidRPr="001026A8">
        <w:rPr>
          <w:rFonts w:ascii="Arial" w:hAnsi="Arial" w:cs="Arial"/>
          <w:sz w:val="24"/>
          <w:szCs w:val="24"/>
        </w:rPr>
        <w:t xml:space="preserve">- - - - - - - - - - - - - - - - - - - - - - - - - - - - - - - - - - - - - - - - - - - - - - </w:t>
      </w:r>
    </w:p>
    <w:p w14:paraId="4FB9BF4C" w14:textId="77777777" w:rsidR="00211871" w:rsidRPr="001026A8" w:rsidRDefault="00211871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3EC93CA" w14:textId="110AAA66" w:rsidR="00211871" w:rsidRPr="001026A8" w:rsidRDefault="00211871" w:rsidP="0046117D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El secretario General solicita al Secretario Técnico dar Lectura al siguiente punto del orden del día correspondiente al punto numero </w:t>
      </w:r>
      <w:r w:rsidRPr="001026A8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1026A8">
        <w:rPr>
          <w:rFonts w:ascii="Arial" w:hAnsi="Arial" w:cs="Arial"/>
          <w:sz w:val="24"/>
          <w:szCs w:val="24"/>
        </w:rPr>
        <w:t xml:space="preserve"> </w:t>
      </w:r>
      <w:r w:rsidR="00957336" w:rsidRPr="001026A8">
        <w:rPr>
          <w:rFonts w:ascii="Arial" w:hAnsi="Arial" w:cs="Arial"/>
          <w:sz w:val="24"/>
          <w:szCs w:val="24"/>
        </w:rPr>
        <w:t xml:space="preserve">Revisión, Análisis y en su caso Fallo de Adquisición para la 2DA CONVOCATORIA LICITACIÓN PÚBLICA LOCAL Número 003/2026 “Adquisición de Asfalto para Mantenimiento para Caminos Rurales”; </w:t>
      </w:r>
      <w:r w:rsidRPr="001026A8">
        <w:rPr>
          <w:rFonts w:ascii="Arial" w:hAnsi="Arial" w:cs="Arial"/>
          <w:sz w:val="24"/>
          <w:szCs w:val="24"/>
        </w:rPr>
        <w:t>Acto seguido El Secretario General solicita a los integrantes, la dis</w:t>
      </w:r>
      <w:r w:rsidR="000F6207" w:rsidRPr="001026A8">
        <w:rPr>
          <w:rFonts w:ascii="Arial" w:hAnsi="Arial" w:cs="Arial"/>
          <w:sz w:val="24"/>
          <w:szCs w:val="24"/>
        </w:rPr>
        <w:t xml:space="preserve">pensa de la lectura de </w:t>
      </w:r>
      <w:r w:rsidR="00986B1A" w:rsidRPr="001026A8">
        <w:rPr>
          <w:rFonts w:ascii="Arial" w:hAnsi="Arial" w:cs="Arial"/>
          <w:sz w:val="24"/>
          <w:szCs w:val="24"/>
        </w:rPr>
        <w:t>los documentos</w:t>
      </w:r>
      <w:r w:rsidRPr="001026A8">
        <w:rPr>
          <w:rFonts w:ascii="Arial" w:hAnsi="Arial" w:cs="Arial"/>
          <w:sz w:val="24"/>
          <w:szCs w:val="24"/>
        </w:rPr>
        <w:t>, dispensa que se autoriza por los presentes, asimismo se solicita al Secretario Técnico dar una explicación y descripción de las mismas.</w:t>
      </w:r>
    </w:p>
    <w:p w14:paraId="6F2D0101" w14:textId="2C8C6C31" w:rsidR="00296B3A" w:rsidRPr="001026A8" w:rsidRDefault="00296B3A" w:rsidP="0021187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F525B26" w14:textId="6137BE27" w:rsidR="00A65A52" w:rsidRPr="001026A8" w:rsidRDefault="00296B3A" w:rsidP="0057686B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El </w:t>
      </w:r>
      <w:proofErr w:type="gramStart"/>
      <w:r w:rsidRPr="001026A8">
        <w:rPr>
          <w:rFonts w:ascii="Arial" w:hAnsi="Arial" w:cs="Arial"/>
          <w:sz w:val="24"/>
          <w:szCs w:val="24"/>
        </w:rPr>
        <w:t>Secretario Técnico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 procedió a dar una breve y concisa explicación de cada uno de los puntos presentados y observados, Posteriormente, el Secretario General sometió a consideración de las </w:t>
      </w:r>
      <w:r w:rsidR="00BF76A8" w:rsidRPr="001026A8">
        <w:rPr>
          <w:rFonts w:ascii="Arial" w:hAnsi="Arial" w:cs="Arial"/>
          <w:sz w:val="24"/>
          <w:szCs w:val="24"/>
        </w:rPr>
        <w:t>personas integrantes del comité, los cuales emitieron varias observaciones, que resultaron en diversos puntos de acuerdo, mismos descritos a continuación:</w:t>
      </w:r>
    </w:p>
    <w:p w14:paraId="3286D9BA" w14:textId="38A97F61" w:rsidR="00957336" w:rsidRPr="001026A8" w:rsidRDefault="00957336" w:rsidP="00957336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C. Ramiro Franco Anguiano: Se hace de su </w:t>
      </w:r>
      <w:r w:rsidR="008E56EA" w:rsidRPr="001026A8">
        <w:rPr>
          <w:rFonts w:ascii="Arial" w:hAnsi="Arial" w:cs="Arial"/>
          <w:sz w:val="24"/>
          <w:szCs w:val="24"/>
        </w:rPr>
        <w:t>conocimiento</w:t>
      </w:r>
      <w:r w:rsidRPr="001026A8">
        <w:rPr>
          <w:rFonts w:ascii="Arial" w:hAnsi="Arial" w:cs="Arial"/>
          <w:sz w:val="24"/>
          <w:szCs w:val="24"/>
        </w:rPr>
        <w:t xml:space="preserve"> q</w:t>
      </w:r>
      <w:r w:rsidR="008E56EA" w:rsidRPr="001026A8">
        <w:rPr>
          <w:rFonts w:ascii="Arial" w:hAnsi="Arial" w:cs="Arial"/>
          <w:sz w:val="24"/>
          <w:szCs w:val="24"/>
        </w:rPr>
        <w:t>u</w:t>
      </w:r>
      <w:r w:rsidRPr="001026A8">
        <w:rPr>
          <w:rFonts w:ascii="Arial" w:hAnsi="Arial" w:cs="Arial"/>
          <w:sz w:val="24"/>
          <w:szCs w:val="24"/>
        </w:rPr>
        <w:t xml:space="preserve">e para este proceso se presentaron </w:t>
      </w:r>
      <w:r w:rsidR="005743DD" w:rsidRPr="001026A8">
        <w:rPr>
          <w:rFonts w:ascii="Arial" w:hAnsi="Arial" w:cs="Arial"/>
          <w:sz w:val="24"/>
          <w:szCs w:val="24"/>
        </w:rPr>
        <w:t xml:space="preserve">5 (cinco) empresas participantes las cuales son, METRO ASFALTOS SA DE CV, MAVI ASFALTOS </w:t>
      </w:r>
      <w:r w:rsidR="000B230D" w:rsidRPr="001026A8">
        <w:rPr>
          <w:rFonts w:ascii="Arial" w:hAnsi="Arial" w:cs="Arial"/>
          <w:sz w:val="24"/>
          <w:szCs w:val="24"/>
        </w:rPr>
        <w:t>SA DE</w:t>
      </w:r>
      <w:r w:rsidR="005743DD" w:rsidRPr="001026A8">
        <w:rPr>
          <w:rFonts w:ascii="Arial" w:hAnsi="Arial" w:cs="Arial"/>
          <w:sz w:val="24"/>
          <w:szCs w:val="24"/>
        </w:rPr>
        <w:t xml:space="preserve"> CV, ASFALTOS JALISCO SA DE CV, ARO ASFALTOS Y RIEGOS DE OCCIDENTE SA DE CV</w:t>
      </w:r>
      <w:r w:rsidR="006E3F2C" w:rsidRPr="001026A8">
        <w:rPr>
          <w:rFonts w:ascii="Arial" w:hAnsi="Arial" w:cs="Arial"/>
          <w:sz w:val="24"/>
          <w:szCs w:val="24"/>
        </w:rPr>
        <w:t xml:space="preserve"> y </w:t>
      </w:r>
      <w:r w:rsidR="005743DD" w:rsidRPr="001026A8">
        <w:rPr>
          <w:rFonts w:ascii="Arial" w:hAnsi="Arial" w:cs="Arial"/>
          <w:sz w:val="24"/>
          <w:szCs w:val="24"/>
        </w:rPr>
        <w:t>ARCA PAVIMENTOS ASFALTICOS SA DE CV</w:t>
      </w:r>
      <w:r w:rsidR="006E3F2C" w:rsidRPr="001026A8">
        <w:rPr>
          <w:rFonts w:ascii="Arial" w:hAnsi="Arial" w:cs="Arial"/>
          <w:sz w:val="24"/>
          <w:szCs w:val="24"/>
        </w:rPr>
        <w:t xml:space="preserve"> de l</w:t>
      </w:r>
      <w:r w:rsidR="00B9129D" w:rsidRPr="001026A8">
        <w:rPr>
          <w:rFonts w:ascii="Arial" w:hAnsi="Arial" w:cs="Arial"/>
          <w:sz w:val="24"/>
          <w:szCs w:val="24"/>
        </w:rPr>
        <w:t>a</w:t>
      </w:r>
      <w:r w:rsidR="006E3F2C" w:rsidRPr="001026A8">
        <w:rPr>
          <w:rFonts w:ascii="Arial" w:hAnsi="Arial" w:cs="Arial"/>
          <w:sz w:val="24"/>
          <w:szCs w:val="24"/>
        </w:rPr>
        <w:t xml:space="preserve">s cuales se </w:t>
      </w:r>
      <w:r w:rsidR="00B9129D" w:rsidRPr="001026A8">
        <w:rPr>
          <w:rFonts w:ascii="Arial" w:hAnsi="Arial" w:cs="Arial"/>
          <w:sz w:val="24"/>
          <w:szCs w:val="24"/>
        </w:rPr>
        <w:t>hace de su conocimiento</w:t>
      </w:r>
      <w:r w:rsidR="006E3F2C" w:rsidRPr="001026A8">
        <w:rPr>
          <w:rFonts w:ascii="Arial" w:hAnsi="Arial" w:cs="Arial"/>
          <w:sz w:val="24"/>
          <w:szCs w:val="24"/>
        </w:rPr>
        <w:t xml:space="preserve"> la documentación </w:t>
      </w:r>
      <w:r w:rsidR="00B9129D" w:rsidRPr="001026A8">
        <w:rPr>
          <w:rFonts w:ascii="Arial" w:hAnsi="Arial" w:cs="Arial"/>
          <w:sz w:val="24"/>
          <w:szCs w:val="24"/>
        </w:rPr>
        <w:t>solicitad</w:t>
      </w:r>
      <w:r w:rsidR="006E3F2C" w:rsidRPr="001026A8">
        <w:rPr>
          <w:rFonts w:ascii="Arial" w:hAnsi="Arial" w:cs="Arial"/>
          <w:sz w:val="24"/>
          <w:szCs w:val="24"/>
        </w:rPr>
        <w:t xml:space="preserve"> y entrega </w:t>
      </w:r>
      <w:r w:rsidR="00B9129D" w:rsidRPr="001026A8">
        <w:rPr>
          <w:rFonts w:ascii="Arial" w:hAnsi="Arial" w:cs="Arial"/>
          <w:sz w:val="24"/>
          <w:szCs w:val="24"/>
        </w:rPr>
        <w:t>para</w:t>
      </w:r>
      <w:r w:rsidR="006E3F2C" w:rsidRPr="001026A8">
        <w:rPr>
          <w:rFonts w:ascii="Arial" w:hAnsi="Arial" w:cs="Arial"/>
          <w:sz w:val="24"/>
          <w:szCs w:val="24"/>
        </w:rPr>
        <w:t xml:space="preserve"> el proceso de Entrega</w:t>
      </w:r>
      <w:r w:rsidR="00B9129D" w:rsidRPr="001026A8">
        <w:rPr>
          <w:rFonts w:ascii="Arial" w:hAnsi="Arial" w:cs="Arial"/>
          <w:sz w:val="24"/>
          <w:szCs w:val="24"/>
        </w:rPr>
        <w:t xml:space="preserve"> </w:t>
      </w:r>
      <w:r w:rsidR="006E3F2C" w:rsidRPr="001026A8">
        <w:rPr>
          <w:rFonts w:ascii="Arial" w:hAnsi="Arial" w:cs="Arial"/>
          <w:sz w:val="24"/>
          <w:szCs w:val="24"/>
        </w:rPr>
        <w:t xml:space="preserve">de </w:t>
      </w:r>
      <w:r w:rsidR="00B9129D" w:rsidRPr="001026A8">
        <w:rPr>
          <w:rFonts w:ascii="Arial" w:hAnsi="Arial" w:cs="Arial"/>
          <w:sz w:val="24"/>
          <w:szCs w:val="24"/>
        </w:rPr>
        <w:t>Propuesta</w:t>
      </w:r>
      <w:r w:rsidR="006E3F2C" w:rsidRPr="001026A8">
        <w:rPr>
          <w:rFonts w:ascii="Arial" w:hAnsi="Arial" w:cs="Arial"/>
          <w:sz w:val="24"/>
          <w:szCs w:val="24"/>
        </w:rPr>
        <w:t xml:space="preserve"> </w:t>
      </w:r>
      <w:r w:rsidR="00B9129D" w:rsidRPr="001026A8">
        <w:rPr>
          <w:rFonts w:ascii="Arial" w:hAnsi="Arial" w:cs="Arial"/>
          <w:sz w:val="24"/>
          <w:szCs w:val="24"/>
        </w:rPr>
        <w:t>Técnica</w:t>
      </w:r>
      <w:r w:rsidR="006E3F2C" w:rsidRPr="001026A8">
        <w:rPr>
          <w:rFonts w:ascii="Arial" w:hAnsi="Arial" w:cs="Arial"/>
          <w:sz w:val="24"/>
          <w:szCs w:val="24"/>
        </w:rPr>
        <w:t xml:space="preserve"> y </w:t>
      </w:r>
      <w:r w:rsidR="00B9129D" w:rsidRPr="001026A8">
        <w:rPr>
          <w:rFonts w:ascii="Arial" w:hAnsi="Arial" w:cs="Arial"/>
          <w:sz w:val="24"/>
          <w:szCs w:val="24"/>
        </w:rPr>
        <w:t>Económica</w:t>
      </w:r>
      <w:r w:rsidR="008E56EA" w:rsidRPr="001026A8">
        <w:rPr>
          <w:rFonts w:ascii="Arial" w:hAnsi="Arial" w:cs="Arial"/>
          <w:sz w:val="24"/>
          <w:szCs w:val="24"/>
        </w:rPr>
        <w:t>:</w:t>
      </w:r>
    </w:p>
    <w:p w14:paraId="59888B3F" w14:textId="77777777" w:rsidR="00951176" w:rsidRPr="001026A8" w:rsidRDefault="00951176" w:rsidP="00951176">
      <w:pPr>
        <w:pStyle w:val="Sinespaciado"/>
        <w:ind w:left="720"/>
        <w:jc w:val="both"/>
        <w:rPr>
          <w:rFonts w:ascii="Arial" w:hAnsi="Arial" w:cs="Arial"/>
          <w:sz w:val="24"/>
          <w:szCs w:val="24"/>
        </w:rPr>
      </w:pPr>
    </w:p>
    <w:p w14:paraId="114A16BC" w14:textId="67CCF924" w:rsidR="008E56EA" w:rsidRPr="001026A8" w:rsidRDefault="006D3B9C" w:rsidP="006D3B9C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. Ramiro Franco Anguiano: Las empresas ASFALTOS JALISCO SA DE CV, ARO ASFALTOS Y RIEGOS DE OCCIDENTE SA DE CV y ARCA PAVIMENTOS ASFALTICOS SA DE CV</w:t>
      </w:r>
      <w:r w:rsidR="00056FD4" w:rsidRPr="001026A8">
        <w:rPr>
          <w:rFonts w:ascii="Arial" w:hAnsi="Arial" w:cs="Arial"/>
          <w:sz w:val="24"/>
          <w:szCs w:val="24"/>
        </w:rPr>
        <w:t xml:space="preserve"> cumplen con la </w:t>
      </w:r>
      <w:r w:rsidR="000E17CB" w:rsidRPr="001026A8">
        <w:rPr>
          <w:rFonts w:ascii="Arial" w:hAnsi="Arial" w:cs="Arial"/>
          <w:sz w:val="24"/>
          <w:szCs w:val="24"/>
        </w:rPr>
        <w:t>documentación</w:t>
      </w:r>
      <w:r w:rsidR="00056FD4" w:rsidRPr="001026A8">
        <w:rPr>
          <w:rFonts w:ascii="Arial" w:hAnsi="Arial" w:cs="Arial"/>
          <w:sz w:val="24"/>
          <w:szCs w:val="24"/>
        </w:rPr>
        <w:t xml:space="preserve"> técnica y económica, en el caso del signo – </w:t>
      </w:r>
      <w:r w:rsidR="000E17CB" w:rsidRPr="001026A8">
        <w:rPr>
          <w:rFonts w:ascii="Arial" w:hAnsi="Arial" w:cs="Arial"/>
          <w:sz w:val="24"/>
          <w:szCs w:val="24"/>
        </w:rPr>
        <w:t>guion</w:t>
      </w:r>
      <w:r w:rsidR="00056FD4" w:rsidRPr="001026A8">
        <w:rPr>
          <w:rFonts w:ascii="Arial" w:hAnsi="Arial" w:cs="Arial"/>
          <w:sz w:val="24"/>
          <w:szCs w:val="24"/>
        </w:rPr>
        <w:t xml:space="preserve"> intermedio, no es un documento que perjudique a la empresa ya que en la base no es requisito indispensable, </w:t>
      </w:r>
      <w:r w:rsidR="000E17CB" w:rsidRPr="001026A8">
        <w:rPr>
          <w:rFonts w:ascii="Arial" w:hAnsi="Arial" w:cs="Arial"/>
          <w:sz w:val="24"/>
          <w:szCs w:val="24"/>
        </w:rPr>
        <w:t>las empresas METRO ASFALTOS SA DE CV y MAVI ASFALTOS SA  DE CV no presenta</w:t>
      </w:r>
      <w:r w:rsidR="00B10BA4" w:rsidRPr="001026A8">
        <w:rPr>
          <w:rFonts w:ascii="Arial" w:hAnsi="Arial" w:cs="Arial"/>
          <w:sz w:val="24"/>
          <w:szCs w:val="24"/>
        </w:rPr>
        <w:t>n</w:t>
      </w:r>
      <w:r w:rsidR="000E17CB" w:rsidRPr="001026A8">
        <w:rPr>
          <w:rFonts w:ascii="Arial" w:hAnsi="Arial" w:cs="Arial"/>
          <w:sz w:val="24"/>
          <w:szCs w:val="24"/>
        </w:rPr>
        <w:t xml:space="preserve"> registro ante el padrón de proveedores en el municipio de Zapotlanejo, Jalisco; </w:t>
      </w:r>
      <w:r w:rsidR="00CA71BE" w:rsidRPr="001026A8">
        <w:rPr>
          <w:rFonts w:ascii="Arial" w:hAnsi="Arial" w:cs="Arial"/>
          <w:sz w:val="24"/>
          <w:szCs w:val="24"/>
        </w:rPr>
        <w:t xml:space="preserve">procedemos a la </w:t>
      </w:r>
      <w:r w:rsidR="00377895" w:rsidRPr="001026A8">
        <w:rPr>
          <w:rFonts w:ascii="Arial" w:hAnsi="Arial" w:cs="Arial"/>
          <w:sz w:val="24"/>
          <w:szCs w:val="24"/>
        </w:rPr>
        <w:t>cuestión</w:t>
      </w:r>
      <w:r w:rsidR="00CA71BE" w:rsidRPr="001026A8">
        <w:rPr>
          <w:rFonts w:ascii="Arial" w:hAnsi="Arial" w:cs="Arial"/>
          <w:sz w:val="24"/>
          <w:szCs w:val="24"/>
        </w:rPr>
        <w:t xml:space="preserve"> económica y se presenta de la siguiente manera:</w:t>
      </w:r>
    </w:p>
    <w:p w14:paraId="43D0F02A" w14:textId="77777777" w:rsidR="00CA71BE" w:rsidRPr="001026A8" w:rsidRDefault="00CA71BE" w:rsidP="00CA71BE">
      <w:pPr>
        <w:pStyle w:val="Sinespaciado"/>
        <w:ind w:left="720"/>
        <w:jc w:val="both"/>
        <w:rPr>
          <w:rFonts w:ascii="Arial" w:hAnsi="Arial" w:cs="Arial"/>
          <w:sz w:val="24"/>
          <w:szCs w:val="24"/>
        </w:rPr>
      </w:pPr>
    </w:p>
    <w:p w14:paraId="078D6398" w14:textId="77777777" w:rsidR="00D91E8C" w:rsidRPr="001026A8" w:rsidRDefault="00D91E8C" w:rsidP="00D91E8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94F7EE9" w14:textId="77777777" w:rsidR="001A2DE0" w:rsidRPr="001026A8" w:rsidRDefault="001A2DE0" w:rsidP="00A23FF3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0885D00" w14:textId="77777777" w:rsidR="00D7113F" w:rsidRPr="001026A8" w:rsidRDefault="00D7113F" w:rsidP="003421A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D94D425" w14:textId="77777777" w:rsidR="00D7113F" w:rsidRPr="001026A8" w:rsidRDefault="00D7113F" w:rsidP="003421A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C570106" w14:textId="3CBBBE07" w:rsidR="002619DE" w:rsidRPr="001026A8" w:rsidRDefault="002619DE" w:rsidP="002619DE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C. Ramiro Franco Anguiano: </w:t>
      </w:r>
      <w:r w:rsidR="00725A5E" w:rsidRPr="001026A8">
        <w:rPr>
          <w:rFonts w:ascii="Arial" w:hAnsi="Arial" w:cs="Arial"/>
          <w:sz w:val="24"/>
          <w:szCs w:val="24"/>
        </w:rPr>
        <w:t xml:space="preserve">esta es la propuesta económica de cada empresa </w:t>
      </w:r>
      <w:r w:rsidR="00E376AC" w:rsidRPr="001026A8">
        <w:rPr>
          <w:rFonts w:ascii="Arial" w:hAnsi="Arial" w:cs="Arial"/>
          <w:sz w:val="24"/>
          <w:szCs w:val="24"/>
        </w:rPr>
        <w:t>participantes</w:t>
      </w:r>
      <w:r w:rsidR="005645F7" w:rsidRPr="001026A8">
        <w:rPr>
          <w:rFonts w:ascii="Arial" w:hAnsi="Arial" w:cs="Arial"/>
          <w:sz w:val="24"/>
          <w:szCs w:val="24"/>
        </w:rPr>
        <w:t xml:space="preserve"> en caso de adjudicarse alguna empresa en el contrato se </w:t>
      </w:r>
      <w:r w:rsidR="004A44DE" w:rsidRPr="001026A8">
        <w:rPr>
          <w:rFonts w:ascii="Arial" w:hAnsi="Arial" w:cs="Arial"/>
          <w:sz w:val="24"/>
          <w:szCs w:val="24"/>
        </w:rPr>
        <w:t>especifica</w:t>
      </w:r>
      <w:r w:rsidR="005645F7" w:rsidRPr="001026A8">
        <w:rPr>
          <w:rFonts w:ascii="Arial" w:hAnsi="Arial" w:cs="Arial"/>
          <w:sz w:val="24"/>
          <w:szCs w:val="24"/>
        </w:rPr>
        <w:t xml:space="preserve"> un monto máximo y un monto </w:t>
      </w:r>
      <w:r w:rsidR="004A44DE" w:rsidRPr="001026A8">
        <w:rPr>
          <w:rFonts w:ascii="Arial" w:hAnsi="Arial" w:cs="Arial"/>
          <w:sz w:val="24"/>
          <w:szCs w:val="24"/>
        </w:rPr>
        <w:t xml:space="preserve">mínimo y esto para lo el periodo de lo que nos queda de administración hasta septiembre del año </w:t>
      </w:r>
      <w:r w:rsidR="00A64737" w:rsidRPr="001026A8">
        <w:rPr>
          <w:rFonts w:ascii="Arial" w:hAnsi="Arial" w:cs="Arial"/>
          <w:sz w:val="24"/>
          <w:szCs w:val="24"/>
        </w:rPr>
        <w:t>próximo</w:t>
      </w:r>
      <w:r w:rsidR="00725A5E" w:rsidRPr="001026A8">
        <w:rPr>
          <w:rFonts w:ascii="Arial" w:hAnsi="Arial" w:cs="Arial"/>
          <w:sz w:val="24"/>
          <w:szCs w:val="24"/>
        </w:rPr>
        <w:t>, para que lo analicen de manera por litro y tonelada de cada empresa estos son los costos:</w:t>
      </w:r>
    </w:p>
    <w:p w14:paraId="12BD2166" w14:textId="7CB7072A" w:rsidR="00725A5E" w:rsidRPr="001026A8" w:rsidRDefault="00725A5E" w:rsidP="00725A5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49AD08B" w14:textId="77777777" w:rsidR="00725A5E" w:rsidRPr="001026A8" w:rsidRDefault="00725A5E" w:rsidP="00725A5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0521C4F" w14:textId="77777777" w:rsidR="00B51300" w:rsidRPr="001026A8" w:rsidRDefault="00B51300" w:rsidP="003421A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01ABB58" w14:textId="588F0E43" w:rsidR="002F2C57" w:rsidRPr="001026A8" w:rsidRDefault="00B51300" w:rsidP="002F2C57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C. Luis Manuel Gómez Reynoso: </w:t>
      </w:r>
      <w:r w:rsidR="00D25A81" w:rsidRPr="001026A8">
        <w:rPr>
          <w:rFonts w:ascii="Arial" w:hAnsi="Arial" w:cs="Arial"/>
          <w:sz w:val="24"/>
          <w:szCs w:val="24"/>
        </w:rPr>
        <w:t>E</w:t>
      </w:r>
      <w:r w:rsidR="00CE20CA" w:rsidRPr="001026A8">
        <w:rPr>
          <w:rFonts w:ascii="Arial" w:hAnsi="Arial" w:cs="Arial"/>
          <w:sz w:val="24"/>
          <w:szCs w:val="24"/>
        </w:rPr>
        <w:t xml:space="preserve">sta </w:t>
      </w:r>
      <w:proofErr w:type="spellStart"/>
      <w:r w:rsidR="00CE20CA" w:rsidRPr="001026A8">
        <w:rPr>
          <w:rFonts w:ascii="Arial" w:hAnsi="Arial" w:cs="Arial"/>
          <w:sz w:val="24"/>
          <w:szCs w:val="24"/>
        </w:rPr>
        <w:t>mas</w:t>
      </w:r>
      <w:proofErr w:type="spellEnd"/>
      <w:r w:rsidR="00CE20CA" w:rsidRPr="001026A8">
        <w:rPr>
          <w:rFonts w:ascii="Arial" w:hAnsi="Arial" w:cs="Arial"/>
          <w:sz w:val="24"/>
          <w:szCs w:val="24"/>
        </w:rPr>
        <w:t xml:space="preserve"> alto arca con $2,000 por tonelada, y $20.00 por litro de </w:t>
      </w:r>
      <w:r w:rsidR="00165EFD" w:rsidRPr="001026A8">
        <w:rPr>
          <w:rFonts w:ascii="Arial" w:hAnsi="Arial" w:cs="Arial"/>
          <w:sz w:val="24"/>
          <w:szCs w:val="24"/>
        </w:rPr>
        <w:t>emulsión</w:t>
      </w:r>
      <w:r w:rsidR="00CE20CA" w:rsidRPr="001026A8">
        <w:rPr>
          <w:rFonts w:ascii="Arial" w:hAnsi="Arial" w:cs="Arial"/>
          <w:sz w:val="24"/>
          <w:szCs w:val="24"/>
        </w:rPr>
        <w:t xml:space="preserve">, </w:t>
      </w:r>
      <w:r w:rsidR="00165EFD" w:rsidRPr="001026A8">
        <w:rPr>
          <w:rFonts w:ascii="Arial" w:hAnsi="Arial" w:cs="Arial"/>
          <w:sz w:val="24"/>
          <w:szCs w:val="24"/>
        </w:rPr>
        <w:t xml:space="preserve">el más económico es Asfaltos con $1,805.00 por tonelada y $18.30 por litro de emulsión, </w:t>
      </w:r>
      <w:r w:rsidR="00285CDE" w:rsidRPr="001026A8">
        <w:rPr>
          <w:rFonts w:ascii="Arial" w:hAnsi="Arial" w:cs="Arial"/>
          <w:sz w:val="24"/>
          <w:szCs w:val="24"/>
        </w:rPr>
        <w:t>que la empresa metro trae más económico el precio en litro de emulsión $18.10</w:t>
      </w:r>
      <w:r w:rsidR="002F2C57" w:rsidRPr="001026A8">
        <w:rPr>
          <w:rFonts w:ascii="Arial" w:hAnsi="Arial" w:cs="Arial"/>
          <w:sz w:val="24"/>
          <w:szCs w:val="24"/>
        </w:rPr>
        <w:t>, se tiene un estudio económico de estas cotizaciones.</w:t>
      </w:r>
    </w:p>
    <w:p w14:paraId="3DE7D2A0" w14:textId="2C7233CA" w:rsidR="002E5EE7" w:rsidRPr="001026A8" w:rsidRDefault="002E5EE7" w:rsidP="00B51300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C. Ramiro Franco Anguiano: </w:t>
      </w:r>
      <w:r w:rsidR="002F2C57" w:rsidRPr="001026A8">
        <w:rPr>
          <w:rFonts w:ascii="Arial" w:hAnsi="Arial" w:cs="Arial"/>
          <w:sz w:val="24"/>
          <w:szCs w:val="24"/>
        </w:rPr>
        <w:t xml:space="preserve">No se </w:t>
      </w:r>
      <w:r w:rsidR="00D55AD6" w:rsidRPr="001026A8">
        <w:rPr>
          <w:rFonts w:ascii="Arial" w:hAnsi="Arial" w:cs="Arial"/>
          <w:sz w:val="24"/>
          <w:szCs w:val="24"/>
        </w:rPr>
        <w:t>tiene</w:t>
      </w:r>
      <w:r w:rsidR="002F2C57" w:rsidRPr="001026A8">
        <w:rPr>
          <w:rFonts w:ascii="Arial" w:hAnsi="Arial" w:cs="Arial"/>
          <w:sz w:val="24"/>
          <w:szCs w:val="24"/>
        </w:rPr>
        <w:t xml:space="preserve">, se </w:t>
      </w:r>
      <w:r w:rsidR="00D55AD6" w:rsidRPr="001026A8">
        <w:rPr>
          <w:rFonts w:ascii="Arial" w:hAnsi="Arial" w:cs="Arial"/>
          <w:sz w:val="24"/>
          <w:szCs w:val="24"/>
        </w:rPr>
        <w:t>solicitó</w:t>
      </w:r>
      <w:r w:rsidR="002F2C57" w:rsidRPr="001026A8">
        <w:rPr>
          <w:rFonts w:ascii="Arial" w:hAnsi="Arial" w:cs="Arial"/>
          <w:sz w:val="24"/>
          <w:szCs w:val="24"/>
        </w:rPr>
        <w:t xml:space="preserve"> a 2 </w:t>
      </w:r>
      <w:r w:rsidR="00D55AD6" w:rsidRPr="001026A8">
        <w:rPr>
          <w:rFonts w:ascii="Arial" w:hAnsi="Arial" w:cs="Arial"/>
          <w:sz w:val="24"/>
          <w:szCs w:val="24"/>
        </w:rPr>
        <w:t xml:space="preserve">empresas una cotización pero sus precios son más elevados que estas empresas; </w:t>
      </w:r>
      <w:r w:rsidRPr="001026A8">
        <w:rPr>
          <w:rFonts w:ascii="Arial" w:hAnsi="Arial" w:cs="Arial"/>
          <w:sz w:val="24"/>
          <w:szCs w:val="24"/>
        </w:rPr>
        <w:t xml:space="preserve">en </w:t>
      </w:r>
      <w:r w:rsidR="00225FD8" w:rsidRPr="001026A8">
        <w:rPr>
          <w:rFonts w:ascii="Arial" w:hAnsi="Arial" w:cs="Arial"/>
          <w:sz w:val="24"/>
          <w:szCs w:val="24"/>
        </w:rPr>
        <w:t>el tema del inciso a) Cumplimiento de los requisitos legales y técnicos, todas las empresas cumplen</w:t>
      </w:r>
      <w:r w:rsidR="006733F8" w:rsidRPr="001026A8">
        <w:rPr>
          <w:rFonts w:ascii="Arial" w:hAnsi="Arial" w:cs="Arial"/>
          <w:sz w:val="24"/>
          <w:szCs w:val="24"/>
        </w:rPr>
        <w:t xml:space="preserve">, </w:t>
      </w:r>
      <w:r w:rsidR="00D341CF" w:rsidRPr="001026A8">
        <w:rPr>
          <w:rFonts w:ascii="Arial" w:hAnsi="Arial" w:cs="Arial"/>
          <w:sz w:val="24"/>
          <w:szCs w:val="24"/>
        </w:rPr>
        <w:t xml:space="preserve">las empresas ARO y ARCA presentaron </w:t>
      </w:r>
      <w:proofErr w:type="spellStart"/>
      <w:r w:rsidR="00D341CF" w:rsidRPr="001026A8">
        <w:rPr>
          <w:rFonts w:ascii="Arial" w:hAnsi="Arial" w:cs="Arial"/>
          <w:sz w:val="24"/>
          <w:szCs w:val="24"/>
        </w:rPr>
        <w:t>curriculum</w:t>
      </w:r>
      <w:proofErr w:type="spellEnd"/>
      <w:r w:rsidR="00D341CF" w:rsidRPr="001026A8">
        <w:rPr>
          <w:rFonts w:ascii="Arial" w:hAnsi="Arial" w:cs="Arial"/>
          <w:sz w:val="24"/>
          <w:szCs w:val="24"/>
        </w:rPr>
        <w:t xml:space="preserve"> y fichas técnicas de las </w:t>
      </w:r>
      <w:proofErr w:type="spellStart"/>
      <w:r w:rsidR="00D341CF" w:rsidRPr="001026A8">
        <w:rPr>
          <w:rFonts w:ascii="Arial" w:hAnsi="Arial" w:cs="Arial"/>
          <w:sz w:val="24"/>
          <w:szCs w:val="24"/>
        </w:rPr>
        <w:t>formulas</w:t>
      </w:r>
      <w:proofErr w:type="spellEnd"/>
      <w:r w:rsidR="00D341CF" w:rsidRPr="001026A8">
        <w:rPr>
          <w:rFonts w:ascii="Arial" w:hAnsi="Arial" w:cs="Arial"/>
          <w:sz w:val="24"/>
          <w:szCs w:val="24"/>
        </w:rPr>
        <w:t xml:space="preserve"> de </w:t>
      </w:r>
      <w:r w:rsidR="00063031" w:rsidRPr="001026A8">
        <w:rPr>
          <w:rFonts w:ascii="Arial" w:hAnsi="Arial" w:cs="Arial"/>
          <w:sz w:val="24"/>
          <w:szCs w:val="24"/>
        </w:rPr>
        <w:t xml:space="preserve">asfaltos y </w:t>
      </w:r>
      <w:r w:rsidR="00057EF5" w:rsidRPr="001026A8">
        <w:rPr>
          <w:rFonts w:ascii="Arial" w:hAnsi="Arial" w:cs="Arial"/>
          <w:sz w:val="24"/>
          <w:szCs w:val="24"/>
        </w:rPr>
        <w:t>emulsión</w:t>
      </w:r>
      <w:r w:rsidR="00063031" w:rsidRPr="001026A8">
        <w:rPr>
          <w:rFonts w:ascii="Arial" w:hAnsi="Arial" w:cs="Arial"/>
          <w:sz w:val="24"/>
          <w:szCs w:val="24"/>
        </w:rPr>
        <w:t xml:space="preserve">, las empresas que no lo entregan no perjudica ya que están aceptando las especificaciones </w:t>
      </w:r>
      <w:r w:rsidR="00057EF5" w:rsidRPr="001026A8">
        <w:rPr>
          <w:rFonts w:ascii="Arial" w:hAnsi="Arial" w:cs="Arial"/>
          <w:sz w:val="24"/>
          <w:szCs w:val="24"/>
        </w:rPr>
        <w:t>solicitadas</w:t>
      </w:r>
      <w:r w:rsidR="00063031" w:rsidRPr="001026A8">
        <w:rPr>
          <w:rFonts w:ascii="Arial" w:hAnsi="Arial" w:cs="Arial"/>
          <w:sz w:val="24"/>
          <w:szCs w:val="24"/>
        </w:rPr>
        <w:t xml:space="preserve"> en la base de dicho procedim</w:t>
      </w:r>
      <w:r w:rsidR="00057EF5" w:rsidRPr="001026A8">
        <w:rPr>
          <w:rFonts w:ascii="Arial" w:hAnsi="Arial" w:cs="Arial"/>
          <w:sz w:val="24"/>
          <w:szCs w:val="24"/>
        </w:rPr>
        <w:t xml:space="preserve">iento, </w:t>
      </w:r>
      <w:r w:rsidR="00ED376D" w:rsidRPr="001026A8">
        <w:rPr>
          <w:rFonts w:ascii="Arial" w:hAnsi="Arial" w:cs="Arial"/>
          <w:sz w:val="24"/>
          <w:szCs w:val="24"/>
        </w:rPr>
        <w:t>se les daría el 5% ya que cumplen con todo</w:t>
      </w:r>
    </w:p>
    <w:p w14:paraId="1EEEC7C6" w14:textId="3BC19EAF" w:rsidR="00DC1DBB" w:rsidRPr="001026A8" w:rsidRDefault="00DC1DBB" w:rsidP="00B51300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C. </w:t>
      </w:r>
      <w:r w:rsidR="007D7E2A" w:rsidRPr="001026A8">
        <w:rPr>
          <w:rFonts w:ascii="Arial" w:hAnsi="Arial" w:cs="Arial"/>
          <w:sz w:val="24"/>
          <w:szCs w:val="24"/>
        </w:rPr>
        <w:t>José</w:t>
      </w:r>
      <w:r w:rsidRPr="001026A8">
        <w:rPr>
          <w:rFonts w:ascii="Arial" w:hAnsi="Arial" w:cs="Arial"/>
          <w:sz w:val="24"/>
          <w:szCs w:val="24"/>
        </w:rPr>
        <w:t xml:space="preserve"> Isabel Mota Davalos: Como se pude comprobar lo d</w:t>
      </w:r>
      <w:r w:rsidR="007D7E2A" w:rsidRPr="001026A8">
        <w:rPr>
          <w:rFonts w:ascii="Arial" w:hAnsi="Arial" w:cs="Arial"/>
          <w:sz w:val="24"/>
          <w:szCs w:val="24"/>
        </w:rPr>
        <w:t>e</w:t>
      </w:r>
      <w:r w:rsidRPr="001026A8">
        <w:rPr>
          <w:rFonts w:ascii="Arial" w:hAnsi="Arial" w:cs="Arial"/>
          <w:sz w:val="24"/>
          <w:szCs w:val="24"/>
        </w:rPr>
        <w:t xml:space="preserve">l inciso b) </w:t>
      </w:r>
      <w:r w:rsidR="00512040" w:rsidRPr="001026A8">
        <w:rPr>
          <w:rFonts w:ascii="Arial" w:hAnsi="Arial" w:cs="Arial"/>
          <w:sz w:val="24"/>
          <w:szCs w:val="24"/>
        </w:rPr>
        <w:t>Garantía en</w:t>
      </w:r>
      <w:r w:rsidRPr="001026A8">
        <w:rPr>
          <w:rFonts w:ascii="Arial" w:hAnsi="Arial" w:cs="Arial"/>
          <w:sz w:val="24"/>
          <w:szCs w:val="24"/>
        </w:rPr>
        <w:t xml:space="preserve"> el suministro</w:t>
      </w:r>
    </w:p>
    <w:p w14:paraId="24C953E6" w14:textId="7CDFC396" w:rsidR="007D7E2A" w:rsidRPr="001026A8" w:rsidRDefault="007D7E2A" w:rsidP="00B51300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C. Ramiro Franco </w:t>
      </w:r>
      <w:r w:rsidR="00EA6ABF" w:rsidRPr="001026A8">
        <w:rPr>
          <w:rFonts w:ascii="Arial" w:hAnsi="Arial" w:cs="Arial"/>
          <w:sz w:val="24"/>
          <w:szCs w:val="24"/>
        </w:rPr>
        <w:t>Anguiano</w:t>
      </w:r>
      <w:r w:rsidRPr="001026A8">
        <w:rPr>
          <w:rFonts w:ascii="Arial" w:hAnsi="Arial" w:cs="Arial"/>
          <w:sz w:val="24"/>
          <w:szCs w:val="24"/>
        </w:rPr>
        <w:t xml:space="preserve">: Es cuando entregan el servicio, pero al aceptar las </w:t>
      </w:r>
      <w:r w:rsidR="00EA6ABF" w:rsidRPr="001026A8">
        <w:rPr>
          <w:rFonts w:ascii="Arial" w:hAnsi="Arial" w:cs="Arial"/>
          <w:sz w:val="24"/>
          <w:szCs w:val="24"/>
        </w:rPr>
        <w:t>especiaciones</w:t>
      </w:r>
      <w:r w:rsidRPr="001026A8">
        <w:rPr>
          <w:rFonts w:ascii="Arial" w:hAnsi="Arial" w:cs="Arial"/>
          <w:sz w:val="24"/>
          <w:szCs w:val="24"/>
        </w:rPr>
        <w:t xml:space="preserve"> solic</w:t>
      </w:r>
      <w:r w:rsidR="00EA6ABF" w:rsidRPr="001026A8">
        <w:rPr>
          <w:rFonts w:ascii="Arial" w:hAnsi="Arial" w:cs="Arial"/>
          <w:sz w:val="24"/>
          <w:szCs w:val="24"/>
        </w:rPr>
        <w:t>it</w:t>
      </w:r>
      <w:r w:rsidRPr="001026A8">
        <w:rPr>
          <w:rFonts w:ascii="Arial" w:hAnsi="Arial" w:cs="Arial"/>
          <w:sz w:val="24"/>
          <w:szCs w:val="24"/>
        </w:rPr>
        <w:t>adas en la base, deben de cumplir con el suministro solicitado.</w:t>
      </w:r>
    </w:p>
    <w:p w14:paraId="2F5F4A94" w14:textId="67366B25" w:rsidR="00EA6ABF" w:rsidRPr="001026A8" w:rsidRDefault="00EA6ABF" w:rsidP="00B51300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Lic. Hugo Cesar </w:t>
      </w:r>
      <w:r w:rsidR="00512040" w:rsidRPr="001026A8">
        <w:rPr>
          <w:rFonts w:ascii="Arial" w:hAnsi="Arial" w:cs="Arial"/>
          <w:sz w:val="24"/>
          <w:szCs w:val="24"/>
        </w:rPr>
        <w:t>Hernández</w:t>
      </w:r>
      <w:r w:rsidRPr="001026A8">
        <w:rPr>
          <w:rFonts w:ascii="Arial" w:hAnsi="Arial" w:cs="Arial"/>
          <w:sz w:val="24"/>
          <w:szCs w:val="24"/>
        </w:rPr>
        <w:t xml:space="preserve"> Meza: Entonces todos cumplen al aceptar las esp</w:t>
      </w:r>
      <w:r w:rsidR="00512040" w:rsidRPr="001026A8">
        <w:rPr>
          <w:rFonts w:ascii="Arial" w:hAnsi="Arial" w:cs="Arial"/>
          <w:sz w:val="24"/>
          <w:szCs w:val="24"/>
        </w:rPr>
        <w:t>ecificaciones solicitadas y cumplen se les otorga un 10% a cada empresa</w:t>
      </w:r>
    </w:p>
    <w:p w14:paraId="1E384CB6" w14:textId="1F938980" w:rsidR="00512040" w:rsidRPr="001026A8" w:rsidRDefault="00CD68BF" w:rsidP="00B51300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C. Ramiro Franco Anguiano: en el tema de c) Tiempos de entrega, nunca hemos tenido problemas</w:t>
      </w:r>
      <w:r w:rsidR="00051D5A" w:rsidRPr="001026A8">
        <w:rPr>
          <w:rFonts w:ascii="Arial" w:hAnsi="Arial" w:cs="Arial"/>
          <w:sz w:val="24"/>
          <w:szCs w:val="24"/>
        </w:rPr>
        <w:t xml:space="preserve"> en cuanto a las entregas</w:t>
      </w:r>
      <w:r w:rsidR="002800F9" w:rsidRPr="001026A8">
        <w:rPr>
          <w:rFonts w:ascii="Arial" w:hAnsi="Arial" w:cs="Arial"/>
          <w:sz w:val="24"/>
          <w:szCs w:val="24"/>
        </w:rPr>
        <w:t>, se es otorga un 10% a cada empresa.</w:t>
      </w:r>
    </w:p>
    <w:p w14:paraId="5AB11868" w14:textId="2376388D" w:rsidR="00EC3E2A" w:rsidRPr="001026A8" w:rsidRDefault="00051D5A" w:rsidP="000879B7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Ing. Juan Ramon Reynoso Ponce: en el tema de d) Calidad en la materia prima va</w:t>
      </w:r>
      <w:r w:rsidR="00EC3E2A" w:rsidRPr="001026A8">
        <w:rPr>
          <w:rFonts w:ascii="Arial" w:hAnsi="Arial" w:cs="Arial"/>
          <w:sz w:val="24"/>
          <w:szCs w:val="24"/>
        </w:rPr>
        <w:t xml:space="preserve"> de acuerdo con b) </w:t>
      </w:r>
      <w:r w:rsidR="002800F9" w:rsidRPr="001026A8">
        <w:rPr>
          <w:rFonts w:ascii="Arial" w:hAnsi="Arial" w:cs="Arial"/>
          <w:sz w:val="24"/>
          <w:szCs w:val="24"/>
        </w:rPr>
        <w:t>Garantía en</w:t>
      </w:r>
      <w:r w:rsidR="00EC3E2A" w:rsidRPr="001026A8">
        <w:rPr>
          <w:rFonts w:ascii="Arial" w:hAnsi="Arial" w:cs="Arial"/>
          <w:sz w:val="24"/>
          <w:szCs w:val="24"/>
        </w:rPr>
        <w:t xml:space="preserve"> el suministro, igual cumplen</w:t>
      </w:r>
      <w:r w:rsidR="002800F9" w:rsidRPr="001026A8">
        <w:rPr>
          <w:rFonts w:ascii="Arial" w:hAnsi="Arial" w:cs="Arial"/>
          <w:sz w:val="24"/>
          <w:szCs w:val="24"/>
        </w:rPr>
        <w:t xml:space="preserve"> se les otorga un 30% a cada empresa.</w:t>
      </w:r>
      <w:r w:rsidR="000879B7" w:rsidRPr="001026A8">
        <w:rPr>
          <w:rFonts w:ascii="Arial" w:hAnsi="Arial" w:cs="Arial"/>
          <w:sz w:val="24"/>
          <w:szCs w:val="24"/>
        </w:rPr>
        <w:t xml:space="preserve"> en el tema de e)</w:t>
      </w:r>
      <w:r w:rsidR="004C7663" w:rsidRPr="001026A8">
        <w:rPr>
          <w:rFonts w:ascii="Arial" w:hAnsi="Arial" w:cs="Arial"/>
          <w:sz w:val="24"/>
          <w:szCs w:val="24"/>
        </w:rPr>
        <w:t xml:space="preserve"> </w:t>
      </w:r>
      <w:r w:rsidR="000879B7" w:rsidRPr="001026A8">
        <w:rPr>
          <w:rFonts w:ascii="Arial" w:hAnsi="Arial" w:cs="Arial"/>
          <w:sz w:val="24"/>
          <w:szCs w:val="24"/>
        </w:rPr>
        <w:t xml:space="preserve">Oferta de productos solicitados de acuerdo a las características descritas, </w:t>
      </w:r>
      <w:r w:rsidR="0040443F" w:rsidRPr="001026A8">
        <w:rPr>
          <w:rFonts w:ascii="Arial" w:hAnsi="Arial" w:cs="Arial"/>
          <w:sz w:val="24"/>
          <w:szCs w:val="24"/>
        </w:rPr>
        <w:t xml:space="preserve">si </w:t>
      </w:r>
      <w:r w:rsidR="004C7663" w:rsidRPr="001026A8">
        <w:rPr>
          <w:rFonts w:ascii="Arial" w:hAnsi="Arial" w:cs="Arial"/>
          <w:sz w:val="24"/>
          <w:szCs w:val="24"/>
        </w:rPr>
        <w:t>nosotros</w:t>
      </w:r>
      <w:r w:rsidR="0040443F" w:rsidRPr="001026A8">
        <w:rPr>
          <w:rFonts w:ascii="Arial" w:hAnsi="Arial" w:cs="Arial"/>
          <w:sz w:val="24"/>
          <w:szCs w:val="24"/>
        </w:rPr>
        <w:t xml:space="preserve"> vamos por el suministro nos ahorraos el costo </w:t>
      </w:r>
      <w:r w:rsidR="00D2207A" w:rsidRPr="001026A8">
        <w:rPr>
          <w:rFonts w:ascii="Arial" w:hAnsi="Arial" w:cs="Arial"/>
          <w:sz w:val="24"/>
          <w:szCs w:val="24"/>
        </w:rPr>
        <w:t>del envío</w:t>
      </w:r>
      <w:r w:rsidR="0040443F" w:rsidRPr="001026A8">
        <w:rPr>
          <w:rFonts w:ascii="Arial" w:hAnsi="Arial" w:cs="Arial"/>
          <w:sz w:val="24"/>
          <w:szCs w:val="24"/>
        </w:rPr>
        <w:t>.</w:t>
      </w:r>
    </w:p>
    <w:p w14:paraId="0959E8E4" w14:textId="7FF23E04" w:rsidR="0040443F" w:rsidRPr="001026A8" w:rsidRDefault="0040443F" w:rsidP="000879B7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C. Ramiro Franco </w:t>
      </w:r>
      <w:r w:rsidR="004C7663" w:rsidRPr="001026A8">
        <w:rPr>
          <w:rFonts w:ascii="Arial" w:hAnsi="Arial" w:cs="Arial"/>
          <w:sz w:val="24"/>
          <w:szCs w:val="24"/>
        </w:rPr>
        <w:t>Anguiano</w:t>
      </w:r>
      <w:r w:rsidRPr="001026A8">
        <w:rPr>
          <w:rFonts w:ascii="Arial" w:hAnsi="Arial" w:cs="Arial"/>
          <w:sz w:val="24"/>
          <w:szCs w:val="24"/>
        </w:rPr>
        <w:t>: No</w:t>
      </w:r>
      <w:r w:rsidR="00A6166D" w:rsidRPr="001026A8">
        <w:rPr>
          <w:rFonts w:ascii="Arial" w:hAnsi="Arial" w:cs="Arial"/>
          <w:sz w:val="24"/>
          <w:szCs w:val="24"/>
        </w:rPr>
        <w:t>,</w:t>
      </w:r>
      <w:r w:rsidRPr="001026A8">
        <w:rPr>
          <w:rFonts w:ascii="Arial" w:hAnsi="Arial" w:cs="Arial"/>
          <w:sz w:val="24"/>
          <w:szCs w:val="24"/>
        </w:rPr>
        <w:t xml:space="preserve"> ya que es</w:t>
      </w:r>
      <w:r w:rsidR="00A64737" w:rsidRPr="001026A8">
        <w:rPr>
          <w:rFonts w:ascii="Arial" w:hAnsi="Arial" w:cs="Arial"/>
          <w:sz w:val="24"/>
          <w:szCs w:val="24"/>
        </w:rPr>
        <w:t xml:space="preserve"> complicado e</w:t>
      </w:r>
      <w:r w:rsidR="00A6166D" w:rsidRPr="001026A8">
        <w:rPr>
          <w:rFonts w:ascii="Arial" w:hAnsi="Arial" w:cs="Arial"/>
          <w:sz w:val="24"/>
          <w:szCs w:val="24"/>
        </w:rPr>
        <w:t>l</w:t>
      </w:r>
      <w:r w:rsidR="00A64737" w:rsidRPr="001026A8">
        <w:rPr>
          <w:rFonts w:ascii="Arial" w:hAnsi="Arial" w:cs="Arial"/>
          <w:sz w:val="24"/>
          <w:szCs w:val="24"/>
        </w:rPr>
        <w:t xml:space="preserve"> trasvase en camiones</w:t>
      </w:r>
      <w:r w:rsidR="007F449A" w:rsidRPr="001026A8">
        <w:rPr>
          <w:rFonts w:ascii="Arial" w:hAnsi="Arial" w:cs="Arial"/>
          <w:sz w:val="24"/>
          <w:szCs w:val="24"/>
        </w:rPr>
        <w:t xml:space="preserve"> y aparte se rentan camiones para ese servicio.</w:t>
      </w:r>
    </w:p>
    <w:p w14:paraId="4A42F93E" w14:textId="5D119742" w:rsidR="00270FE5" w:rsidRPr="001026A8" w:rsidRDefault="007F449A" w:rsidP="00270FE5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>Ing. Juan Ramon Reynoso Ponce:</w:t>
      </w:r>
      <w:r w:rsidR="00800B71" w:rsidRPr="001026A8">
        <w:rPr>
          <w:rFonts w:ascii="Arial" w:hAnsi="Arial" w:cs="Arial"/>
          <w:sz w:val="24"/>
          <w:szCs w:val="24"/>
        </w:rPr>
        <w:t xml:space="preserve"> Entonces otorgar un 10% a cada empresa, ya que tiene que </w:t>
      </w:r>
      <w:r w:rsidR="00DC674C" w:rsidRPr="001026A8">
        <w:rPr>
          <w:rFonts w:ascii="Arial" w:hAnsi="Arial" w:cs="Arial"/>
          <w:sz w:val="24"/>
          <w:szCs w:val="24"/>
        </w:rPr>
        <w:t>cumplen</w:t>
      </w:r>
      <w:r w:rsidR="00800B71" w:rsidRPr="001026A8">
        <w:rPr>
          <w:rFonts w:ascii="Arial" w:hAnsi="Arial" w:cs="Arial"/>
          <w:sz w:val="24"/>
          <w:szCs w:val="24"/>
        </w:rPr>
        <w:t xml:space="preserve"> con las características del inciso e)</w:t>
      </w:r>
      <w:r w:rsidR="00DC674C" w:rsidRPr="001026A8">
        <w:rPr>
          <w:rFonts w:ascii="Arial" w:hAnsi="Arial" w:cs="Arial"/>
          <w:sz w:val="24"/>
          <w:szCs w:val="24"/>
        </w:rPr>
        <w:t xml:space="preserve"> </w:t>
      </w:r>
      <w:r w:rsidR="00800B71" w:rsidRPr="001026A8">
        <w:rPr>
          <w:rFonts w:ascii="Arial" w:hAnsi="Arial" w:cs="Arial"/>
          <w:sz w:val="24"/>
          <w:szCs w:val="24"/>
        </w:rPr>
        <w:t>Oferta de productos solicitados de acuerdo a las características descritas</w:t>
      </w:r>
      <w:r w:rsidR="00270FE5" w:rsidRPr="001026A8">
        <w:rPr>
          <w:rFonts w:ascii="Arial" w:hAnsi="Arial" w:cs="Arial"/>
          <w:sz w:val="24"/>
          <w:szCs w:val="24"/>
        </w:rPr>
        <w:t>.</w:t>
      </w:r>
    </w:p>
    <w:p w14:paraId="6BCC3C99" w14:textId="0C52944E" w:rsidR="00270FE5" w:rsidRPr="001026A8" w:rsidRDefault="00270FE5" w:rsidP="00270FE5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LCP. </w:t>
      </w:r>
      <w:r w:rsidR="00DC674C" w:rsidRPr="001026A8">
        <w:rPr>
          <w:rFonts w:ascii="Arial" w:hAnsi="Arial" w:cs="Arial"/>
          <w:sz w:val="24"/>
          <w:szCs w:val="24"/>
        </w:rPr>
        <w:t>Jesús</w:t>
      </w:r>
      <w:r w:rsidRPr="001026A8">
        <w:rPr>
          <w:rFonts w:ascii="Arial" w:hAnsi="Arial" w:cs="Arial"/>
          <w:sz w:val="24"/>
          <w:szCs w:val="24"/>
        </w:rPr>
        <w:t xml:space="preserve"> Alfonso </w:t>
      </w:r>
      <w:r w:rsidR="00DC674C" w:rsidRPr="001026A8">
        <w:rPr>
          <w:rFonts w:ascii="Arial" w:hAnsi="Arial" w:cs="Arial"/>
          <w:sz w:val="24"/>
          <w:szCs w:val="24"/>
        </w:rPr>
        <w:t>Marroquín</w:t>
      </w:r>
      <w:r w:rsidRPr="001026A8">
        <w:rPr>
          <w:rFonts w:ascii="Arial" w:hAnsi="Arial" w:cs="Arial"/>
          <w:sz w:val="24"/>
          <w:szCs w:val="24"/>
        </w:rPr>
        <w:t xml:space="preserve"> Bar</w:t>
      </w:r>
      <w:r w:rsidR="005026F1" w:rsidRPr="001026A8">
        <w:rPr>
          <w:rFonts w:ascii="Arial" w:hAnsi="Arial" w:cs="Arial"/>
          <w:sz w:val="24"/>
          <w:szCs w:val="24"/>
        </w:rPr>
        <w:t xml:space="preserve">ajas: </w:t>
      </w:r>
      <w:r w:rsidR="00BC73B8" w:rsidRPr="001026A8">
        <w:rPr>
          <w:rFonts w:ascii="Arial" w:hAnsi="Arial" w:cs="Arial"/>
          <w:sz w:val="24"/>
          <w:szCs w:val="24"/>
        </w:rPr>
        <w:t xml:space="preserve">En precio están un poco parecidos, se puede manjar </w:t>
      </w:r>
      <w:r w:rsidR="007C5260" w:rsidRPr="001026A8">
        <w:rPr>
          <w:rFonts w:ascii="Arial" w:hAnsi="Arial" w:cs="Arial"/>
          <w:sz w:val="24"/>
          <w:szCs w:val="24"/>
        </w:rPr>
        <w:t>una puntuación</w:t>
      </w:r>
      <w:r w:rsidR="00BC73B8" w:rsidRPr="001026A8">
        <w:rPr>
          <w:rFonts w:ascii="Arial" w:hAnsi="Arial" w:cs="Arial"/>
          <w:sz w:val="24"/>
          <w:szCs w:val="24"/>
        </w:rPr>
        <w:t xml:space="preserve"> de 2 puntos de diferencia entre cada empresa.</w:t>
      </w:r>
    </w:p>
    <w:p w14:paraId="285A76A3" w14:textId="34398986" w:rsidR="00BC73B8" w:rsidRPr="001026A8" w:rsidRDefault="007C5260" w:rsidP="00270FE5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C. Ramiro Franco Anguiano: Una </w:t>
      </w:r>
      <w:proofErr w:type="spellStart"/>
      <w:r w:rsidRPr="001026A8">
        <w:rPr>
          <w:rFonts w:ascii="Arial" w:hAnsi="Arial" w:cs="Arial"/>
          <w:sz w:val="24"/>
          <w:szCs w:val="24"/>
        </w:rPr>
        <w:t>ves</w:t>
      </w:r>
      <w:proofErr w:type="spellEnd"/>
      <w:r w:rsidRPr="001026A8">
        <w:rPr>
          <w:rFonts w:ascii="Arial" w:hAnsi="Arial" w:cs="Arial"/>
          <w:sz w:val="24"/>
          <w:szCs w:val="24"/>
        </w:rPr>
        <w:t xml:space="preserve"> ya </w:t>
      </w:r>
      <w:r w:rsidR="00B55852" w:rsidRPr="001026A8">
        <w:rPr>
          <w:rFonts w:ascii="Arial" w:hAnsi="Arial" w:cs="Arial"/>
          <w:sz w:val="24"/>
          <w:szCs w:val="24"/>
        </w:rPr>
        <w:t>mencionadas</w:t>
      </w:r>
      <w:r w:rsidRPr="001026A8">
        <w:rPr>
          <w:rFonts w:ascii="Arial" w:hAnsi="Arial" w:cs="Arial"/>
          <w:sz w:val="24"/>
          <w:szCs w:val="24"/>
        </w:rPr>
        <w:t xml:space="preserve"> sus observaciones</w:t>
      </w:r>
      <w:r w:rsidR="00C96152" w:rsidRPr="001026A8">
        <w:rPr>
          <w:rFonts w:ascii="Arial" w:hAnsi="Arial" w:cs="Arial"/>
          <w:sz w:val="24"/>
          <w:szCs w:val="24"/>
        </w:rPr>
        <w:t xml:space="preserve">, quedaría el cuadro de criterios y porcentajes de la </w:t>
      </w:r>
      <w:r w:rsidR="00B55852" w:rsidRPr="001026A8">
        <w:rPr>
          <w:rFonts w:ascii="Arial" w:hAnsi="Arial" w:cs="Arial"/>
          <w:sz w:val="24"/>
          <w:szCs w:val="24"/>
        </w:rPr>
        <w:t>siguiente</w:t>
      </w:r>
      <w:r w:rsidR="00C96152" w:rsidRPr="001026A8">
        <w:rPr>
          <w:rFonts w:ascii="Arial" w:hAnsi="Arial" w:cs="Arial"/>
          <w:sz w:val="24"/>
          <w:szCs w:val="24"/>
        </w:rPr>
        <w:t xml:space="preserve"> manera:</w:t>
      </w:r>
    </w:p>
    <w:p w14:paraId="1E5DBBEA" w14:textId="77777777" w:rsidR="00D55AD6" w:rsidRPr="001026A8" w:rsidRDefault="00D55AD6" w:rsidP="00D55AD6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EEDBA2C" w14:textId="110C0194" w:rsidR="00C96152" w:rsidRPr="001026A8" w:rsidRDefault="00C96152" w:rsidP="00C9615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4A54B35" w14:textId="77777777" w:rsidR="00C96152" w:rsidRPr="001026A8" w:rsidRDefault="00C96152" w:rsidP="00C9615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6E140F8" w14:textId="77777777" w:rsidR="00B51300" w:rsidRPr="001026A8" w:rsidRDefault="00B51300" w:rsidP="003421A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AB84735" w14:textId="77777777" w:rsidR="00B51300" w:rsidRPr="001026A8" w:rsidRDefault="00B51300" w:rsidP="003421A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BF4DA85" w14:textId="6D06C373" w:rsidR="00767829" w:rsidRPr="001026A8" w:rsidRDefault="00767829" w:rsidP="0076782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Acto seguido, el secretario Técnico someta a votación una vez quedando claras las propuestas, el secretario Técnico solicita en votación económica quienes estén a favor de la </w:t>
      </w:r>
      <w:r w:rsidR="00662812" w:rsidRPr="001026A8">
        <w:rPr>
          <w:rFonts w:ascii="Arial" w:hAnsi="Arial" w:cs="Arial"/>
          <w:sz w:val="24"/>
          <w:szCs w:val="24"/>
        </w:rPr>
        <w:t xml:space="preserve">aplicación de puntos y porcentajes para </w:t>
      </w:r>
      <w:r w:rsidR="00DD10FF" w:rsidRPr="001026A8">
        <w:rPr>
          <w:rFonts w:ascii="Arial" w:hAnsi="Arial" w:cs="Arial"/>
          <w:sz w:val="24"/>
          <w:szCs w:val="24"/>
        </w:rPr>
        <w:t>los</w:t>
      </w:r>
      <w:r w:rsidR="00662812" w:rsidRPr="001026A8">
        <w:rPr>
          <w:rFonts w:ascii="Arial" w:hAnsi="Arial" w:cs="Arial"/>
          <w:sz w:val="24"/>
          <w:szCs w:val="24"/>
        </w:rPr>
        <w:tab/>
      </w:r>
      <w:r w:rsidR="00DD10FF" w:rsidRPr="001026A8">
        <w:rPr>
          <w:rFonts w:ascii="Arial" w:hAnsi="Arial" w:cs="Arial"/>
          <w:sz w:val="24"/>
          <w:szCs w:val="24"/>
        </w:rPr>
        <w:t xml:space="preserve">criterios para la evaluación de las propuestas y la resolución de adjudicación, </w:t>
      </w:r>
      <w:r w:rsidRPr="001026A8">
        <w:rPr>
          <w:rFonts w:ascii="Arial" w:hAnsi="Arial" w:cs="Arial"/>
          <w:sz w:val="24"/>
          <w:szCs w:val="24"/>
        </w:rPr>
        <w:t xml:space="preserve">quedando la misma. </w:t>
      </w:r>
      <w:r w:rsidRPr="001026A8">
        <w:rPr>
          <w:rFonts w:ascii="Arial" w:hAnsi="Arial" w:cs="Arial"/>
          <w:i/>
          <w:iCs/>
          <w:sz w:val="24"/>
          <w:szCs w:val="24"/>
        </w:rPr>
        <w:t>- Aprobada por</w:t>
      </w:r>
      <w:r w:rsidR="00432F8C" w:rsidRPr="001026A8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432F8C" w:rsidRPr="001026A8">
        <w:rPr>
          <w:rFonts w:ascii="Arial" w:hAnsi="Arial" w:cs="Arial"/>
          <w:i/>
          <w:iCs/>
          <w:sz w:val="24"/>
          <w:szCs w:val="24"/>
        </w:rPr>
        <w:t>mayoria</w:t>
      </w:r>
      <w:proofErr w:type="spellEnd"/>
      <w:r w:rsidRPr="001026A8">
        <w:rPr>
          <w:rFonts w:ascii="Arial" w:hAnsi="Arial" w:cs="Arial"/>
          <w:i/>
          <w:iCs/>
          <w:sz w:val="24"/>
          <w:szCs w:val="24"/>
        </w:rPr>
        <w:t>. - - - - - - - - - - - - - - - - - -</w:t>
      </w:r>
      <w:r w:rsidRPr="001026A8">
        <w:rPr>
          <w:rFonts w:ascii="Arial" w:hAnsi="Arial" w:cs="Arial"/>
          <w:sz w:val="24"/>
          <w:szCs w:val="24"/>
        </w:rPr>
        <w:t xml:space="preserve"> - - - - - </w:t>
      </w:r>
      <w:r w:rsidR="004F292B" w:rsidRPr="001026A8">
        <w:rPr>
          <w:rFonts w:ascii="Arial" w:hAnsi="Arial" w:cs="Arial"/>
          <w:sz w:val="24"/>
          <w:szCs w:val="24"/>
        </w:rPr>
        <w:t>- - - - - - - - - -</w:t>
      </w:r>
    </w:p>
    <w:p w14:paraId="0FDFE12B" w14:textId="1ACDE386" w:rsidR="002427DA" w:rsidRPr="001026A8" w:rsidRDefault="002427DA" w:rsidP="007678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E48636D" w14:textId="48CB1F0A" w:rsidR="002427DA" w:rsidRPr="001026A8" w:rsidRDefault="002427DA" w:rsidP="00D70B7B">
      <w:pPr>
        <w:pStyle w:val="Sinespaciado"/>
        <w:jc w:val="both"/>
        <w:rPr>
          <w:rFonts w:ascii="Arial" w:hAnsi="Arial" w:cs="Arial"/>
          <w:sz w:val="24"/>
          <w:szCs w:val="24"/>
        </w:rPr>
      </w:pPr>
      <w:bookmarkStart w:id="0" w:name="_Hlk233792740"/>
      <w:r w:rsidRPr="001026A8">
        <w:rPr>
          <w:rFonts w:ascii="Arial" w:hAnsi="Arial" w:cs="Arial"/>
          <w:sz w:val="24"/>
          <w:szCs w:val="24"/>
        </w:rPr>
        <w:t xml:space="preserve">Acto seguido, el </w:t>
      </w:r>
      <w:proofErr w:type="gramStart"/>
      <w:r w:rsidRPr="001026A8">
        <w:rPr>
          <w:rFonts w:ascii="Arial" w:hAnsi="Arial" w:cs="Arial"/>
          <w:sz w:val="24"/>
          <w:szCs w:val="24"/>
        </w:rPr>
        <w:t>Secretario General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, solicita al secretario Técnico someta a votación una vez quedando claras las propuestas, el secretario Técnico solicita en votación económica quienes estén a favor de la </w:t>
      </w:r>
      <w:r w:rsidR="00D70B7B" w:rsidRPr="001026A8">
        <w:rPr>
          <w:rFonts w:ascii="Arial" w:hAnsi="Arial" w:cs="Arial"/>
          <w:sz w:val="24"/>
          <w:szCs w:val="24"/>
        </w:rPr>
        <w:t>adjudicación</w:t>
      </w:r>
      <w:r w:rsidR="004E0E00" w:rsidRPr="001026A8">
        <w:rPr>
          <w:rFonts w:ascii="Arial" w:hAnsi="Arial" w:cs="Arial"/>
          <w:sz w:val="24"/>
          <w:szCs w:val="24"/>
        </w:rPr>
        <w:t xml:space="preserve"> a la </w:t>
      </w:r>
      <w:r w:rsidR="00D70B7B" w:rsidRPr="001026A8">
        <w:rPr>
          <w:rFonts w:ascii="Arial" w:hAnsi="Arial" w:cs="Arial"/>
          <w:sz w:val="24"/>
          <w:szCs w:val="24"/>
        </w:rPr>
        <w:t>empresa ASFALTOS</w:t>
      </w:r>
      <w:r w:rsidR="004E0E00" w:rsidRPr="001026A8">
        <w:rPr>
          <w:rFonts w:ascii="Arial" w:hAnsi="Arial" w:cs="Arial"/>
          <w:sz w:val="24"/>
          <w:szCs w:val="24"/>
        </w:rPr>
        <w:t xml:space="preserve"> JALISCO SA DE CV, para llevar cabo </w:t>
      </w:r>
      <w:r w:rsidR="00D70B7B" w:rsidRPr="001026A8">
        <w:rPr>
          <w:rFonts w:ascii="Arial" w:hAnsi="Arial" w:cs="Arial"/>
          <w:sz w:val="24"/>
          <w:szCs w:val="24"/>
        </w:rPr>
        <w:t xml:space="preserve">“Adquisición de Asfalto para Mantenimiento para Caminos Rurales”, </w:t>
      </w:r>
      <w:r w:rsidRPr="001026A8">
        <w:rPr>
          <w:rFonts w:ascii="Arial" w:hAnsi="Arial" w:cs="Arial"/>
          <w:sz w:val="24"/>
          <w:szCs w:val="24"/>
        </w:rPr>
        <w:t xml:space="preserve">quedando la misma. </w:t>
      </w:r>
      <w:r w:rsidRPr="001026A8">
        <w:rPr>
          <w:rFonts w:ascii="Arial" w:hAnsi="Arial" w:cs="Arial"/>
          <w:i/>
          <w:iCs/>
          <w:sz w:val="24"/>
          <w:szCs w:val="24"/>
        </w:rPr>
        <w:t xml:space="preserve">- Aprobada por </w:t>
      </w:r>
      <w:r w:rsidR="00047BB6" w:rsidRPr="001026A8">
        <w:rPr>
          <w:rFonts w:ascii="Arial" w:hAnsi="Arial" w:cs="Arial"/>
          <w:i/>
          <w:iCs/>
          <w:sz w:val="24"/>
          <w:szCs w:val="24"/>
        </w:rPr>
        <w:t>mayoría</w:t>
      </w:r>
      <w:r w:rsidRPr="001026A8">
        <w:rPr>
          <w:rFonts w:ascii="Arial" w:hAnsi="Arial" w:cs="Arial"/>
          <w:i/>
          <w:iCs/>
          <w:sz w:val="24"/>
          <w:szCs w:val="24"/>
        </w:rPr>
        <w:t>. - - - - - - - - - - - - - - - - - -</w:t>
      </w:r>
      <w:r w:rsidRPr="001026A8">
        <w:rPr>
          <w:rFonts w:ascii="Arial" w:hAnsi="Arial" w:cs="Arial"/>
          <w:sz w:val="24"/>
          <w:szCs w:val="24"/>
        </w:rPr>
        <w:t xml:space="preserve"> - - - - - </w:t>
      </w:r>
      <w:r w:rsidR="00047BB6" w:rsidRPr="001026A8">
        <w:rPr>
          <w:rFonts w:ascii="Arial" w:hAnsi="Arial" w:cs="Arial"/>
          <w:sz w:val="24"/>
          <w:szCs w:val="24"/>
        </w:rPr>
        <w:t xml:space="preserve">- - - - - - - - - - - - - - - - - - - - - - - - - - - - - - </w:t>
      </w:r>
    </w:p>
    <w:bookmarkEnd w:id="0"/>
    <w:p w14:paraId="679E484B" w14:textId="77777777" w:rsidR="002427DA" w:rsidRPr="001026A8" w:rsidRDefault="002427DA" w:rsidP="0076782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0DFE746" w14:textId="77777777" w:rsidR="0081461B" w:rsidRPr="001026A8" w:rsidRDefault="00432F8C" w:rsidP="00432F8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El secretario General solicita al </w:t>
      </w:r>
      <w:proofErr w:type="gramStart"/>
      <w:r w:rsidRPr="001026A8">
        <w:rPr>
          <w:rFonts w:ascii="Arial" w:hAnsi="Arial" w:cs="Arial"/>
          <w:sz w:val="24"/>
          <w:szCs w:val="24"/>
        </w:rPr>
        <w:t>Secretario Técnico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 dar Lectura al siguiente punto del orden del día correspondiente al punto numero </w:t>
      </w:r>
      <w:r w:rsidRPr="001026A8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1026A8">
        <w:rPr>
          <w:rFonts w:ascii="Arial" w:hAnsi="Arial" w:cs="Arial"/>
          <w:sz w:val="24"/>
          <w:szCs w:val="24"/>
        </w:rPr>
        <w:t xml:space="preserve"> </w:t>
      </w:r>
      <w:r w:rsidR="00093C6C" w:rsidRPr="001026A8">
        <w:rPr>
          <w:rFonts w:ascii="Arial" w:hAnsi="Arial" w:cs="Arial"/>
          <w:sz w:val="24"/>
          <w:szCs w:val="24"/>
        </w:rPr>
        <w:t xml:space="preserve">Aprobación de la Base para llevar el procedimiento de invitación a la LICITACION PUBLICA LOCAL 004/2026 Servicio Técnico de adquisición, restauración, elaboración, montaje y desmontaje de elementos para el Evento Festival de la Catrina 2026, el cual será denominado como La Catrina más bella del mundo, presenta: A CANTINFLAS ¡AHÍ ESTÁ EL DETALLE! </w:t>
      </w:r>
    </w:p>
    <w:p w14:paraId="30DB96EB" w14:textId="77777777" w:rsidR="0081461B" w:rsidRPr="001026A8" w:rsidRDefault="0081461B" w:rsidP="00432F8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65B02E0" w14:textId="0C53AA65" w:rsidR="00432F8C" w:rsidRPr="001026A8" w:rsidRDefault="00432F8C" w:rsidP="00432F8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Acto seguido El </w:t>
      </w:r>
      <w:proofErr w:type="gramStart"/>
      <w:r w:rsidRPr="001026A8">
        <w:rPr>
          <w:rFonts w:ascii="Arial" w:hAnsi="Arial" w:cs="Arial"/>
          <w:sz w:val="24"/>
          <w:szCs w:val="24"/>
        </w:rPr>
        <w:t>Secretario General</w:t>
      </w:r>
      <w:proofErr w:type="gramEnd"/>
      <w:r w:rsidRPr="001026A8">
        <w:rPr>
          <w:rFonts w:ascii="Arial" w:hAnsi="Arial" w:cs="Arial"/>
          <w:sz w:val="24"/>
          <w:szCs w:val="24"/>
        </w:rPr>
        <w:t xml:space="preserve"> </w:t>
      </w:r>
      <w:r w:rsidR="008372B9" w:rsidRPr="001026A8">
        <w:rPr>
          <w:rFonts w:ascii="Arial" w:hAnsi="Arial" w:cs="Arial"/>
          <w:sz w:val="24"/>
          <w:szCs w:val="24"/>
        </w:rPr>
        <w:t xml:space="preserve">informa a </w:t>
      </w:r>
      <w:r w:rsidR="0081461B" w:rsidRPr="001026A8">
        <w:rPr>
          <w:rFonts w:ascii="Arial" w:hAnsi="Arial" w:cs="Arial"/>
          <w:sz w:val="24"/>
          <w:szCs w:val="24"/>
        </w:rPr>
        <w:t>los integrantes del Comité de Adquisiciones</w:t>
      </w:r>
      <w:r w:rsidR="008115E0" w:rsidRPr="001026A8">
        <w:rPr>
          <w:rFonts w:ascii="Arial" w:hAnsi="Arial" w:cs="Arial"/>
          <w:sz w:val="24"/>
          <w:szCs w:val="24"/>
        </w:rPr>
        <w:t xml:space="preserve">, la instrucción de </w:t>
      </w:r>
      <w:proofErr w:type="spellStart"/>
      <w:r w:rsidR="008115E0" w:rsidRPr="001026A8">
        <w:rPr>
          <w:rFonts w:ascii="Arial" w:hAnsi="Arial" w:cs="Arial"/>
          <w:sz w:val="24"/>
          <w:szCs w:val="24"/>
        </w:rPr>
        <w:t>ultimo</w:t>
      </w:r>
      <w:proofErr w:type="spellEnd"/>
      <w:r w:rsidR="008115E0" w:rsidRPr="001026A8">
        <w:rPr>
          <w:rFonts w:ascii="Arial" w:hAnsi="Arial" w:cs="Arial"/>
          <w:sz w:val="24"/>
          <w:szCs w:val="24"/>
        </w:rPr>
        <w:t xml:space="preserve"> momento por parte de la C. Silvia Patricia </w:t>
      </w:r>
      <w:r w:rsidR="008372B9" w:rsidRPr="001026A8">
        <w:rPr>
          <w:rFonts w:ascii="Arial" w:hAnsi="Arial" w:cs="Arial"/>
          <w:sz w:val="24"/>
          <w:szCs w:val="24"/>
        </w:rPr>
        <w:t>Sánchez</w:t>
      </w:r>
      <w:r w:rsidR="008115E0" w:rsidRPr="001026A8">
        <w:rPr>
          <w:rFonts w:ascii="Arial" w:hAnsi="Arial" w:cs="Arial"/>
          <w:sz w:val="24"/>
          <w:szCs w:val="24"/>
        </w:rPr>
        <w:t xml:space="preserve"> </w:t>
      </w:r>
      <w:r w:rsidR="008372B9" w:rsidRPr="001026A8">
        <w:rPr>
          <w:rFonts w:ascii="Arial" w:hAnsi="Arial" w:cs="Arial"/>
          <w:sz w:val="24"/>
          <w:szCs w:val="24"/>
        </w:rPr>
        <w:t>González</w:t>
      </w:r>
      <w:r w:rsidR="008115E0" w:rsidRPr="001026A8">
        <w:rPr>
          <w:rFonts w:ascii="Arial" w:hAnsi="Arial" w:cs="Arial"/>
          <w:sz w:val="24"/>
          <w:szCs w:val="24"/>
        </w:rPr>
        <w:t xml:space="preserve">, Presidenta Municipal, </w:t>
      </w:r>
      <w:r w:rsidR="008372B9" w:rsidRPr="001026A8">
        <w:rPr>
          <w:rFonts w:ascii="Arial" w:hAnsi="Arial" w:cs="Arial"/>
          <w:sz w:val="24"/>
          <w:szCs w:val="24"/>
        </w:rPr>
        <w:t>a la cual represent</w:t>
      </w:r>
      <w:r w:rsidR="005636C6" w:rsidRPr="001026A8">
        <w:rPr>
          <w:rFonts w:ascii="Arial" w:hAnsi="Arial" w:cs="Arial"/>
          <w:sz w:val="24"/>
          <w:szCs w:val="24"/>
        </w:rPr>
        <w:t>o</w:t>
      </w:r>
      <w:r w:rsidR="008372B9" w:rsidRPr="001026A8">
        <w:rPr>
          <w:rFonts w:ascii="Arial" w:hAnsi="Arial" w:cs="Arial"/>
          <w:sz w:val="24"/>
          <w:szCs w:val="24"/>
        </w:rPr>
        <w:t>, me pidió cancelar dicho proceso hasta nuevo aviso.</w:t>
      </w:r>
    </w:p>
    <w:p w14:paraId="6C8A0AC3" w14:textId="77777777" w:rsidR="00432F8C" w:rsidRPr="001026A8" w:rsidRDefault="00432F8C" w:rsidP="00432F8C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6F6BFC3" w14:textId="401D3F4A" w:rsidR="00093C6C" w:rsidRPr="001026A8" w:rsidRDefault="00093C6C" w:rsidP="0081461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8DDF3E3" w14:textId="7363EC69" w:rsidR="003421AA" w:rsidRPr="001026A8" w:rsidRDefault="003421AA" w:rsidP="003421A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El secretario General solicita al secretario técnico dar Lectura al siguiente punto del orden del día correspondiente al punto número </w:t>
      </w:r>
      <w:r w:rsidR="00757996" w:rsidRPr="001026A8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Pr="001026A8">
        <w:rPr>
          <w:rFonts w:ascii="Arial" w:hAnsi="Arial" w:cs="Arial"/>
          <w:sz w:val="24"/>
          <w:szCs w:val="24"/>
        </w:rPr>
        <w:t xml:space="preserve"> Asuntos Varios; ninguno, mismo que queda </w:t>
      </w:r>
      <w:r w:rsidRPr="001026A8">
        <w:rPr>
          <w:rFonts w:ascii="Arial" w:hAnsi="Arial" w:cs="Arial"/>
          <w:i/>
          <w:sz w:val="24"/>
          <w:szCs w:val="24"/>
        </w:rPr>
        <w:t>Aprobado por Unanimidad</w:t>
      </w:r>
      <w:r w:rsidRPr="001026A8">
        <w:rPr>
          <w:rFonts w:ascii="Arial" w:hAnsi="Arial" w:cs="Arial"/>
          <w:sz w:val="24"/>
          <w:szCs w:val="24"/>
        </w:rPr>
        <w:t xml:space="preserve">. - - - - - - - - - - - - - - - - - - - - - - - - - - - - - - - </w:t>
      </w:r>
    </w:p>
    <w:p w14:paraId="26BD0B8A" w14:textId="77777777" w:rsidR="003421AA" w:rsidRPr="001026A8" w:rsidRDefault="003421AA" w:rsidP="00A23FF3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DD4D437" w14:textId="77777777" w:rsidR="003421AA" w:rsidRPr="001026A8" w:rsidRDefault="003421AA" w:rsidP="00A23FF3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A9FAAFB" w14:textId="212E4283" w:rsidR="00D83C71" w:rsidRPr="001026A8" w:rsidRDefault="00211871" w:rsidP="00A23FF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026A8">
        <w:rPr>
          <w:rFonts w:ascii="Arial" w:hAnsi="Arial" w:cs="Arial"/>
          <w:sz w:val="24"/>
          <w:szCs w:val="24"/>
        </w:rPr>
        <w:t xml:space="preserve">Agotado el orden del día, se procedió a la Clausura de la Sesión; Siendo las </w:t>
      </w:r>
      <w:r w:rsidR="0086232E" w:rsidRPr="001026A8">
        <w:rPr>
          <w:rFonts w:ascii="Arial" w:hAnsi="Arial" w:cs="Arial"/>
          <w:sz w:val="24"/>
          <w:szCs w:val="24"/>
        </w:rPr>
        <w:t>1</w:t>
      </w:r>
      <w:r w:rsidR="002D5E7D" w:rsidRPr="001026A8">
        <w:rPr>
          <w:rFonts w:ascii="Arial" w:hAnsi="Arial" w:cs="Arial"/>
          <w:sz w:val="24"/>
          <w:szCs w:val="24"/>
        </w:rPr>
        <w:t>1</w:t>
      </w:r>
      <w:r w:rsidRPr="001026A8">
        <w:rPr>
          <w:rFonts w:ascii="Arial" w:hAnsi="Arial" w:cs="Arial"/>
          <w:sz w:val="24"/>
          <w:szCs w:val="24"/>
        </w:rPr>
        <w:t xml:space="preserve"> </w:t>
      </w:r>
      <w:r w:rsidR="005E52E8" w:rsidRPr="001026A8">
        <w:rPr>
          <w:rFonts w:ascii="Arial" w:hAnsi="Arial" w:cs="Arial"/>
          <w:sz w:val="24"/>
          <w:szCs w:val="24"/>
        </w:rPr>
        <w:t>(</w:t>
      </w:r>
      <w:r w:rsidR="002D5E7D" w:rsidRPr="001026A8">
        <w:rPr>
          <w:rFonts w:ascii="Arial" w:hAnsi="Arial" w:cs="Arial"/>
          <w:sz w:val="24"/>
          <w:szCs w:val="24"/>
        </w:rPr>
        <w:t>once</w:t>
      </w:r>
      <w:r w:rsidRPr="001026A8">
        <w:rPr>
          <w:rFonts w:ascii="Arial" w:hAnsi="Arial" w:cs="Arial"/>
          <w:sz w:val="24"/>
          <w:szCs w:val="24"/>
        </w:rPr>
        <w:t xml:space="preserve">) horas con </w:t>
      </w:r>
      <w:r w:rsidR="0070165F" w:rsidRPr="001026A8">
        <w:rPr>
          <w:rFonts w:ascii="Arial" w:hAnsi="Arial" w:cs="Arial"/>
          <w:sz w:val="24"/>
          <w:szCs w:val="24"/>
        </w:rPr>
        <w:t>17</w:t>
      </w:r>
      <w:r w:rsidRPr="001026A8">
        <w:rPr>
          <w:rFonts w:ascii="Arial" w:hAnsi="Arial" w:cs="Arial"/>
          <w:sz w:val="24"/>
          <w:szCs w:val="24"/>
        </w:rPr>
        <w:t xml:space="preserve"> (</w:t>
      </w:r>
      <w:r w:rsidR="0070165F" w:rsidRPr="001026A8">
        <w:rPr>
          <w:rFonts w:ascii="Arial" w:hAnsi="Arial" w:cs="Arial"/>
          <w:sz w:val="24"/>
          <w:szCs w:val="24"/>
        </w:rPr>
        <w:t>diecisiete</w:t>
      </w:r>
      <w:r w:rsidRPr="001026A8">
        <w:rPr>
          <w:rFonts w:ascii="Arial" w:hAnsi="Arial" w:cs="Arial"/>
          <w:sz w:val="24"/>
          <w:szCs w:val="24"/>
        </w:rPr>
        <w:t xml:space="preserve">) minutos del día </w:t>
      </w:r>
      <w:r w:rsidR="0070165F" w:rsidRPr="001026A8">
        <w:rPr>
          <w:rFonts w:ascii="Arial" w:hAnsi="Arial" w:cs="Arial"/>
          <w:sz w:val="24"/>
          <w:szCs w:val="24"/>
        </w:rPr>
        <w:t>12</w:t>
      </w:r>
      <w:r w:rsidRPr="001026A8">
        <w:rPr>
          <w:rFonts w:ascii="Arial" w:hAnsi="Arial" w:cs="Arial"/>
          <w:sz w:val="24"/>
          <w:szCs w:val="24"/>
        </w:rPr>
        <w:t xml:space="preserve"> (</w:t>
      </w:r>
      <w:r w:rsidR="0070165F" w:rsidRPr="001026A8">
        <w:rPr>
          <w:rFonts w:ascii="Arial" w:hAnsi="Arial" w:cs="Arial"/>
          <w:sz w:val="24"/>
          <w:szCs w:val="24"/>
        </w:rPr>
        <w:t>doce</w:t>
      </w:r>
      <w:r w:rsidRPr="001026A8">
        <w:rPr>
          <w:rFonts w:ascii="Arial" w:hAnsi="Arial" w:cs="Arial"/>
          <w:sz w:val="24"/>
          <w:szCs w:val="24"/>
        </w:rPr>
        <w:t xml:space="preserve">) de </w:t>
      </w:r>
      <w:r w:rsidR="0070165F" w:rsidRPr="001026A8">
        <w:rPr>
          <w:rFonts w:ascii="Arial" w:hAnsi="Arial" w:cs="Arial"/>
          <w:sz w:val="24"/>
          <w:szCs w:val="24"/>
        </w:rPr>
        <w:t>junio</w:t>
      </w:r>
      <w:r w:rsidRPr="001026A8">
        <w:rPr>
          <w:rFonts w:ascii="Arial" w:hAnsi="Arial" w:cs="Arial"/>
          <w:sz w:val="24"/>
          <w:szCs w:val="24"/>
        </w:rPr>
        <w:t xml:space="preserve"> del año 202</w:t>
      </w:r>
      <w:r w:rsidR="002D5E7D" w:rsidRPr="001026A8">
        <w:rPr>
          <w:rFonts w:ascii="Arial" w:hAnsi="Arial" w:cs="Arial"/>
          <w:sz w:val="24"/>
          <w:szCs w:val="24"/>
        </w:rPr>
        <w:t>6</w:t>
      </w:r>
      <w:r w:rsidRPr="001026A8">
        <w:rPr>
          <w:rFonts w:ascii="Arial" w:hAnsi="Arial" w:cs="Arial"/>
          <w:sz w:val="24"/>
          <w:szCs w:val="24"/>
        </w:rPr>
        <w:t xml:space="preserve"> (dos mil </w:t>
      </w:r>
      <w:r w:rsidR="00225034" w:rsidRPr="001026A8">
        <w:rPr>
          <w:rFonts w:ascii="Arial" w:hAnsi="Arial" w:cs="Arial"/>
          <w:sz w:val="24"/>
          <w:szCs w:val="24"/>
        </w:rPr>
        <w:t>veintiséis</w:t>
      </w:r>
      <w:r w:rsidRPr="001026A8">
        <w:rPr>
          <w:rFonts w:ascii="Arial" w:hAnsi="Arial" w:cs="Arial"/>
          <w:sz w:val="24"/>
          <w:szCs w:val="24"/>
        </w:rPr>
        <w:t>).</w:t>
      </w:r>
    </w:p>
    <w:p w14:paraId="072A991F" w14:textId="4DDD2AC5" w:rsidR="00A23FF3" w:rsidRDefault="00A23FF3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38BEA155" w14:textId="04400496" w:rsidR="00951176" w:rsidRDefault="00951176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26FCA5A4" w14:textId="456B526E" w:rsidR="00951176" w:rsidRDefault="00951176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4146153C" w14:textId="77777777" w:rsidR="00951176" w:rsidRDefault="00951176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6761C21C" w14:textId="77777777" w:rsidR="00D901FD" w:rsidRDefault="00D901FD" w:rsidP="00A23FF3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19EB3099" w14:textId="77777777" w:rsidR="00792DC5" w:rsidRDefault="00792DC5" w:rsidP="001F298F">
      <w:pPr>
        <w:tabs>
          <w:tab w:val="left" w:pos="7875"/>
        </w:tabs>
      </w:pPr>
    </w:p>
    <w:p w14:paraId="5CA40FE7" w14:textId="4B51BDCD" w:rsidR="00123D6B" w:rsidRPr="001F298F" w:rsidRDefault="001F298F" w:rsidP="001D032A">
      <w:pPr>
        <w:tabs>
          <w:tab w:val="left" w:pos="7875"/>
        </w:tabs>
      </w:pPr>
      <w:r>
        <w:tab/>
      </w:r>
    </w:p>
    <w:sectPr w:rsidR="00123D6B" w:rsidRPr="001F298F" w:rsidSect="00DE33A7">
      <w:headerReference w:type="even" r:id="rId8"/>
      <w:headerReference w:type="default" r:id="rId9"/>
      <w:headerReference w:type="first" r:id="rId10"/>
      <w:pgSz w:w="12240" w:h="20160" w:code="5"/>
      <w:pgMar w:top="1417" w:right="1701" w:bottom="1985" w:left="1701" w:header="708" w:footer="10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D2545" w14:textId="77777777" w:rsidR="00266889" w:rsidRDefault="00266889" w:rsidP="00622B5F">
      <w:pPr>
        <w:spacing w:after="0" w:line="240" w:lineRule="auto"/>
      </w:pPr>
      <w:r>
        <w:separator/>
      </w:r>
    </w:p>
  </w:endnote>
  <w:endnote w:type="continuationSeparator" w:id="0">
    <w:p w14:paraId="739D9990" w14:textId="77777777" w:rsidR="00266889" w:rsidRDefault="00266889" w:rsidP="00622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46D34" w14:textId="77777777" w:rsidR="00266889" w:rsidRDefault="00266889" w:rsidP="00622B5F">
      <w:pPr>
        <w:spacing w:after="0" w:line="240" w:lineRule="auto"/>
      </w:pPr>
      <w:r>
        <w:separator/>
      </w:r>
    </w:p>
  </w:footnote>
  <w:footnote w:type="continuationSeparator" w:id="0">
    <w:p w14:paraId="4CD21426" w14:textId="77777777" w:rsidR="00266889" w:rsidRDefault="00266889" w:rsidP="00622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2D5ED" w14:textId="2AA986D2" w:rsidR="00FE579E" w:rsidRDefault="00266889">
    <w:pPr>
      <w:pStyle w:val="Encabezado"/>
    </w:pPr>
    <w:r>
      <w:rPr>
        <w:noProof/>
      </w:rPr>
      <w:pict w14:anchorId="1E973A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3141" o:spid="_x0000_s2056" type="#_x0000_t136" style="position:absolute;margin-left:0;margin-top:0;width:453.1pt;height:169.9pt;rotation:315;z-index:-251649536;mso-position-horizontal:center;mso-position-horizontal-relative:margin;mso-position-vertical:center;mso-position-vertical-relative:margin" o:allowincell="f" fillcolor="silver" stroked="f">
          <v:textpath style="font-family:&quot;Calibri&quot;;font-size:1pt" string="BORRADOR"/>
          <w10:wrap anchorx="margin" anchory="margin"/>
        </v:shape>
      </w:pict>
    </w:r>
    <w:r>
      <w:rPr>
        <w:noProof/>
      </w:rPr>
      <w:pict w14:anchorId="529BE9EA">
        <v:shape id="_x0000_s2052" type="#_x0000_t136" style="position:absolute;margin-left:0;margin-top:0;width:453.1pt;height:169.9pt;rotation:315;z-index:-2516536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ORRADOR"/>
          <w10:wrap anchorx="margin" anchory="margin"/>
        </v:shape>
      </w:pict>
    </w:r>
    <w:r>
      <w:rPr>
        <w:noProof/>
      </w:rPr>
      <w:pict w14:anchorId="65EE8D0A">
        <v:shape id="_x0000_s2050" type="#_x0000_t136" style="position:absolute;margin-left:0;margin-top:0;width:453.1pt;height:169.9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67B86" w14:textId="4725A21A" w:rsidR="002B7D72" w:rsidRPr="002B5A47" w:rsidRDefault="002B7D72" w:rsidP="00CF0BE2">
    <w:pPr>
      <w:pStyle w:val="Encabezado"/>
      <w:jc w:val="right"/>
      <w:rPr>
        <w:b/>
        <w:color w:val="F79109"/>
      </w:rPr>
    </w:pPr>
  </w:p>
  <w:p w14:paraId="058FEB31" w14:textId="703764F8" w:rsidR="002B7D72" w:rsidRDefault="002B7D7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B7C98" w14:textId="386A15A3" w:rsidR="0094164B" w:rsidRDefault="00266889">
    <w:pPr>
      <w:pStyle w:val="Encabezado"/>
    </w:pPr>
    <w:r>
      <w:rPr>
        <w:noProof/>
      </w:rPr>
      <w:pict w14:anchorId="5F78CD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3140" o:spid="_x0000_s2055" type="#_x0000_t136" style="position:absolute;margin-left:0;margin-top:0;width:453.1pt;height:169.9pt;rotation:315;z-index:-251651584;mso-position-horizontal:center;mso-position-horizontal-relative:margin;mso-position-vertical:center;mso-position-vertical-relative:margin" o:allowincell="f" fillcolor="silver" stroked="f">
          <v:textpath style="font-family:&quot;Calibri&quot;;font-size:1pt" string="BORRAD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13AE"/>
    <w:multiLevelType w:val="hybridMultilevel"/>
    <w:tmpl w:val="8604E9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40871"/>
    <w:multiLevelType w:val="hybridMultilevel"/>
    <w:tmpl w:val="2DD0E85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9746DE"/>
    <w:multiLevelType w:val="hybridMultilevel"/>
    <w:tmpl w:val="0F80FD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45BCC"/>
    <w:multiLevelType w:val="hybridMultilevel"/>
    <w:tmpl w:val="BD1678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7295C"/>
    <w:multiLevelType w:val="hybridMultilevel"/>
    <w:tmpl w:val="CE32E0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364"/>
    <w:multiLevelType w:val="hybridMultilevel"/>
    <w:tmpl w:val="B4C8EF60"/>
    <w:lvl w:ilvl="0" w:tplc="080A000F">
      <w:start w:val="1"/>
      <w:numFmt w:val="decimal"/>
      <w:lvlText w:val="%1.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59A67B7"/>
    <w:multiLevelType w:val="hybridMultilevel"/>
    <w:tmpl w:val="6BDAF6E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964983"/>
    <w:multiLevelType w:val="hybridMultilevel"/>
    <w:tmpl w:val="777E9D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233CB1"/>
    <w:multiLevelType w:val="hybridMultilevel"/>
    <w:tmpl w:val="CE32E0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76D65"/>
    <w:multiLevelType w:val="hybridMultilevel"/>
    <w:tmpl w:val="F9863E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020FF"/>
    <w:multiLevelType w:val="hybridMultilevel"/>
    <w:tmpl w:val="F85800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0F00AD"/>
    <w:multiLevelType w:val="hybridMultilevel"/>
    <w:tmpl w:val="AD68FA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55A86"/>
    <w:multiLevelType w:val="hybridMultilevel"/>
    <w:tmpl w:val="3EACE0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94631F"/>
    <w:multiLevelType w:val="hybridMultilevel"/>
    <w:tmpl w:val="AC829B86"/>
    <w:lvl w:ilvl="0" w:tplc="97E4AB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21DCE"/>
    <w:multiLevelType w:val="hybridMultilevel"/>
    <w:tmpl w:val="5436273C"/>
    <w:lvl w:ilvl="0" w:tplc="97E4AB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2227F"/>
    <w:multiLevelType w:val="hybridMultilevel"/>
    <w:tmpl w:val="CFB6F7DA"/>
    <w:lvl w:ilvl="0" w:tplc="ACC20A1A">
      <w:start w:val="8"/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E28FA"/>
    <w:multiLevelType w:val="hybridMultilevel"/>
    <w:tmpl w:val="65B67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E772F3"/>
    <w:multiLevelType w:val="hybridMultilevel"/>
    <w:tmpl w:val="39A61E52"/>
    <w:lvl w:ilvl="0" w:tplc="080A0017">
      <w:start w:val="1"/>
      <w:numFmt w:val="lowerLetter"/>
      <w:lvlText w:val="%1)"/>
      <w:lvlJc w:val="left"/>
      <w:pPr>
        <w:ind w:left="2007" w:hanging="360"/>
      </w:pPr>
    </w:lvl>
    <w:lvl w:ilvl="1" w:tplc="080A0019" w:tentative="1">
      <w:start w:val="1"/>
      <w:numFmt w:val="lowerLetter"/>
      <w:lvlText w:val="%2."/>
      <w:lvlJc w:val="left"/>
      <w:pPr>
        <w:ind w:left="2727" w:hanging="360"/>
      </w:pPr>
    </w:lvl>
    <w:lvl w:ilvl="2" w:tplc="080A001B" w:tentative="1">
      <w:start w:val="1"/>
      <w:numFmt w:val="lowerRoman"/>
      <w:lvlText w:val="%3."/>
      <w:lvlJc w:val="right"/>
      <w:pPr>
        <w:ind w:left="3447" w:hanging="180"/>
      </w:pPr>
    </w:lvl>
    <w:lvl w:ilvl="3" w:tplc="080A000F" w:tentative="1">
      <w:start w:val="1"/>
      <w:numFmt w:val="decimal"/>
      <w:lvlText w:val="%4."/>
      <w:lvlJc w:val="left"/>
      <w:pPr>
        <w:ind w:left="4167" w:hanging="360"/>
      </w:pPr>
    </w:lvl>
    <w:lvl w:ilvl="4" w:tplc="080A0019" w:tentative="1">
      <w:start w:val="1"/>
      <w:numFmt w:val="lowerLetter"/>
      <w:lvlText w:val="%5."/>
      <w:lvlJc w:val="left"/>
      <w:pPr>
        <w:ind w:left="4887" w:hanging="360"/>
      </w:pPr>
    </w:lvl>
    <w:lvl w:ilvl="5" w:tplc="080A001B" w:tentative="1">
      <w:start w:val="1"/>
      <w:numFmt w:val="lowerRoman"/>
      <w:lvlText w:val="%6."/>
      <w:lvlJc w:val="right"/>
      <w:pPr>
        <w:ind w:left="5607" w:hanging="180"/>
      </w:pPr>
    </w:lvl>
    <w:lvl w:ilvl="6" w:tplc="080A000F" w:tentative="1">
      <w:start w:val="1"/>
      <w:numFmt w:val="decimal"/>
      <w:lvlText w:val="%7."/>
      <w:lvlJc w:val="left"/>
      <w:pPr>
        <w:ind w:left="6327" w:hanging="360"/>
      </w:pPr>
    </w:lvl>
    <w:lvl w:ilvl="7" w:tplc="080A0019" w:tentative="1">
      <w:start w:val="1"/>
      <w:numFmt w:val="lowerLetter"/>
      <w:lvlText w:val="%8."/>
      <w:lvlJc w:val="left"/>
      <w:pPr>
        <w:ind w:left="7047" w:hanging="360"/>
      </w:pPr>
    </w:lvl>
    <w:lvl w:ilvl="8" w:tplc="080A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8" w15:restartNumberingAfterBreak="0">
    <w:nsid w:val="297B1CA0"/>
    <w:multiLevelType w:val="hybridMultilevel"/>
    <w:tmpl w:val="D6E83C2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E4794"/>
    <w:multiLevelType w:val="hybridMultilevel"/>
    <w:tmpl w:val="3B58F8A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D97763"/>
    <w:multiLevelType w:val="hybridMultilevel"/>
    <w:tmpl w:val="E3F6F24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26A50FF"/>
    <w:multiLevelType w:val="hybridMultilevel"/>
    <w:tmpl w:val="FF9832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9C4090"/>
    <w:multiLevelType w:val="hybridMultilevel"/>
    <w:tmpl w:val="2D600F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2709B8"/>
    <w:multiLevelType w:val="hybridMultilevel"/>
    <w:tmpl w:val="F87EBB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316B88"/>
    <w:multiLevelType w:val="hybridMultilevel"/>
    <w:tmpl w:val="719AA4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EE005D"/>
    <w:multiLevelType w:val="hybridMultilevel"/>
    <w:tmpl w:val="207ED6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A07F6E"/>
    <w:multiLevelType w:val="hybridMultilevel"/>
    <w:tmpl w:val="CE32E0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89538E"/>
    <w:multiLevelType w:val="hybridMultilevel"/>
    <w:tmpl w:val="ED542FE6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44C44937"/>
    <w:multiLevelType w:val="hybridMultilevel"/>
    <w:tmpl w:val="CE32E0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931D09"/>
    <w:multiLevelType w:val="hybridMultilevel"/>
    <w:tmpl w:val="539AAE4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0BC"/>
    <w:multiLevelType w:val="hybridMultilevel"/>
    <w:tmpl w:val="0B9CA6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A430F9"/>
    <w:multiLevelType w:val="hybridMultilevel"/>
    <w:tmpl w:val="F57644DE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D7B0843"/>
    <w:multiLevelType w:val="hybridMultilevel"/>
    <w:tmpl w:val="2ED64C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982654"/>
    <w:multiLevelType w:val="hybridMultilevel"/>
    <w:tmpl w:val="0C9C0EF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D13B2C"/>
    <w:multiLevelType w:val="hybridMultilevel"/>
    <w:tmpl w:val="736452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890701"/>
    <w:multiLevelType w:val="hybridMultilevel"/>
    <w:tmpl w:val="627C91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072A6E"/>
    <w:multiLevelType w:val="hybridMultilevel"/>
    <w:tmpl w:val="B4EC2E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6A7285"/>
    <w:multiLevelType w:val="hybridMultilevel"/>
    <w:tmpl w:val="9B72DC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344F2E"/>
    <w:multiLevelType w:val="hybridMultilevel"/>
    <w:tmpl w:val="5AB65C7C"/>
    <w:lvl w:ilvl="0" w:tplc="97E4AB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2B3060"/>
    <w:multiLevelType w:val="hybridMultilevel"/>
    <w:tmpl w:val="FBDE084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6BB2E80"/>
    <w:multiLevelType w:val="hybridMultilevel"/>
    <w:tmpl w:val="577A5F3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C02D9"/>
    <w:multiLevelType w:val="hybridMultilevel"/>
    <w:tmpl w:val="98C2C9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5A22B8"/>
    <w:multiLevelType w:val="hybridMultilevel"/>
    <w:tmpl w:val="8370FA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B0136C"/>
    <w:multiLevelType w:val="hybridMultilevel"/>
    <w:tmpl w:val="CE32E0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13"/>
  </w:num>
  <w:num w:numId="4">
    <w:abstractNumId w:val="38"/>
  </w:num>
  <w:num w:numId="5">
    <w:abstractNumId w:val="9"/>
  </w:num>
  <w:num w:numId="6">
    <w:abstractNumId w:val="15"/>
  </w:num>
  <w:num w:numId="7">
    <w:abstractNumId w:val="26"/>
  </w:num>
  <w:num w:numId="8">
    <w:abstractNumId w:val="43"/>
  </w:num>
  <w:num w:numId="9">
    <w:abstractNumId w:val="36"/>
  </w:num>
  <w:num w:numId="10">
    <w:abstractNumId w:val="8"/>
  </w:num>
  <w:num w:numId="11">
    <w:abstractNumId w:val="10"/>
  </w:num>
  <w:num w:numId="12">
    <w:abstractNumId w:val="28"/>
  </w:num>
  <w:num w:numId="13">
    <w:abstractNumId w:val="30"/>
  </w:num>
  <w:num w:numId="14">
    <w:abstractNumId w:val="35"/>
  </w:num>
  <w:num w:numId="15">
    <w:abstractNumId w:val="37"/>
  </w:num>
  <w:num w:numId="16">
    <w:abstractNumId w:val="21"/>
  </w:num>
  <w:num w:numId="17">
    <w:abstractNumId w:val="40"/>
  </w:num>
  <w:num w:numId="18">
    <w:abstractNumId w:val="29"/>
  </w:num>
  <w:num w:numId="19">
    <w:abstractNumId w:val="19"/>
  </w:num>
  <w:num w:numId="20">
    <w:abstractNumId w:val="25"/>
  </w:num>
  <w:num w:numId="21">
    <w:abstractNumId w:val="1"/>
  </w:num>
  <w:num w:numId="22">
    <w:abstractNumId w:val="6"/>
  </w:num>
  <w:num w:numId="23">
    <w:abstractNumId w:val="27"/>
  </w:num>
  <w:num w:numId="24">
    <w:abstractNumId w:val="4"/>
  </w:num>
  <w:num w:numId="25">
    <w:abstractNumId w:val="16"/>
  </w:num>
  <w:num w:numId="26">
    <w:abstractNumId w:val="3"/>
  </w:num>
  <w:num w:numId="27">
    <w:abstractNumId w:val="2"/>
  </w:num>
  <w:num w:numId="28">
    <w:abstractNumId w:val="33"/>
  </w:num>
  <w:num w:numId="29">
    <w:abstractNumId w:val="31"/>
  </w:num>
  <w:num w:numId="30">
    <w:abstractNumId w:val="41"/>
  </w:num>
  <w:num w:numId="31">
    <w:abstractNumId w:val="39"/>
  </w:num>
  <w:num w:numId="32">
    <w:abstractNumId w:val="0"/>
  </w:num>
  <w:num w:numId="33">
    <w:abstractNumId w:val="20"/>
  </w:num>
  <w:num w:numId="34">
    <w:abstractNumId w:val="22"/>
  </w:num>
  <w:num w:numId="35">
    <w:abstractNumId w:val="34"/>
  </w:num>
  <w:num w:numId="36">
    <w:abstractNumId w:val="11"/>
  </w:num>
  <w:num w:numId="37">
    <w:abstractNumId w:val="7"/>
  </w:num>
  <w:num w:numId="38">
    <w:abstractNumId w:val="12"/>
  </w:num>
  <w:num w:numId="39">
    <w:abstractNumId w:val="32"/>
  </w:num>
  <w:num w:numId="40">
    <w:abstractNumId w:val="5"/>
  </w:num>
  <w:num w:numId="41">
    <w:abstractNumId w:val="17"/>
  </w:num>
  <w:num w:numId="42">
    <w:abstractNumId w:val="24"/>
  </w:num>
  <w:num w:numId="43">
    <w:abstractNumId w:val="42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B5F"/>
    <w:rsid w:val="00003910"/>
    <w:rsid w:val="0000412C"/>
    <w:rsid w:val="00005A77"/>
    <w:rsid w:val="0001400F"/>
    <w:rsid w:val="00014122"/>
    <w:rsid w:val="0001528F"/>
    <w:rsid w:val="000156D7"/>
    <w:rsid w:val="0002049D"/>
    <w:rsid w:val="00021D41"/>
    <w:rsid w:val="00023944"/>
    <w:rsid w:val="0002576B"/>
    <w:rsid w:val="00025C5E"/>
    <w:rsid w:val="00025EE2"/>
    <w:rsid w:val="00032385"/>
    <w:rsid w:val="00032451"/>
    <w:rsid w:val="00041648"/>
    <w:rsid w:val="00043799"/>
    <w:rsid w:val="00044FB9"/>
    <w:rsid w:val="000461A5"/>
    <w:rsid w:val="00046556"/>
    <w:rsid w:val="00047809"/>
    <w:rsid w:val="00047BB6"/>
    <w:rsid w:val="00051D5A"/>
    <w:rsid w:val="00056FD4"/>
    <w:rsid w:val="00057EF5"/>
    <w:rsid w:val="00061753"/>
    <w:rsid w:val="00061AD6"/>
    <w:rsid w:val="00063031"/>
    <w:rsid w:val="000674BD"/>
    <w:rsid w:val="0007043B"/>
    <w:rsid w:val="00070FE8"/>
    <w:rsid w:val="000712D7"/>
    <w:rsid w:val="0007452A"/>
    <w:rsid w:val="00076A9D"/>
    <w:rsid w:val="00081332"/>
    <w:rsid w:val="00083760"/>
    <w:rsid w:val="00084970"/>
    <w:rsid w:val="00085FBE"/>
    <w:rsid w:val="000879B7"/>
    <w:rsid w:val="00091A51"/>
    <w:rsid w:val="00093C6C"/>
    <w:rsid w:val="0009606A"/>
    <w:rsid w:val="00097A70"/>
    <w:rsid w:val="000A051C"/>
    <w:rsid w:val="000A1BA6"/>
    <w:rsid w:val="000A6455"/>
    <w:rsid w:val="000A6F45"/>
    <w:rsid w:val="000B14CC"/>
    <w:rsid w:val="000B230D"/>
    <w:rsid w:val="000B5848"/>
    <w:rsid w:val="000D4E3C"/>
    <w:rsid w:val="000D54A4"/>
    <w:rsid w:val="000D7D93"/>
    <w:rsid w:val="000D7DCA"/>
    <w:rsid w:val="000E17CB"/>
    <w:rsid w:val="000E2E2B"/>
    <w:rsid w:val="000E2EFD"/>
    <w:rsid w:val="000E2F05"/>
    <w:rsid w:val="000F000B"/>
    <w:rsid w:val="000F4673"/>
    <w:rsid w:val="000F4DB1"/>
    <w:rsid w:val="000F6207"/>
    <w:rsid w:val="001026A8"/>
    <w:rsid w:val="00104D33"/>
    <w:rsid w:val="00105B4F"/>
    <w:rsid w:val="00107703"/>
    <w:rsid w:val="00114FC2"/>
    <w:rsid w:val="00120CDC"/>
    <w:rsid w:val="001225D8"/>
    <w:rsid w:val="00123B5D"/>
    <w:rsid w:val="00123D6B"/>
    <w:rsid w:val="00132A88"/>
    <w:rsid w:val="00135007"/>
    <w:rsid w:val="00137A7A"/>
    <w:rsid w:val="00142624"/>
    <w:rsid w:val="00142C0D"/>
    <w:rsid w:val="00142C95"/>
    <w:rsid w:val="001431E5"/>
    <w:rsid w:val="00146F2F"/>
    <w:rsid w:val="0014782A"/>
    <w:rsid w:val="00147D69"/>
    <w:rsid w:val="00152F97"/>
    <w:rsid w:val="00153FE9"/>
    <w:rsid w:val="0015688F"/>
    <w:rsid w:val="00156C60"/>
    <w:rsid w:val="001632FA"/>
    <w:rsid w:val="0016391D"/>
    <w:rsid w:val="00165EFD"/>
    <w:rsid w:val="001718C4"/>
    <w:rsid w:val="001934A4"/>
    <w:rsid w:val="001949E9"/>
    <w:rsid w:val="001965B0"/>
    <w:rsid w:val="001A2DE0"/>
    <w:rsid w:val="001B1AAE"/>
    <w:rsid w:val="001B1CE4"/>
    <w:rsid w:val="001B2AB1"/>
    <w:rsid w:val="001B3DFA"/>
    <w:rsid w:val="001B62FB"/>
    <w:rsid w:val="001C0989"/>
    <w:rsid w:val="001C57CA"/>
    <w:rsid w:val="001D032A"/>
    <w:rsid w:val="001D03C8"/>
    <w:rsid w:val="001D4058"/>
    <w:rsid w:val="001D5A84"/>
    <w:rsid w:val="001D6F5B"/>
    <w:rsid w:val="001E05B6"/>
    <w:rsid w:val="001E36F1"/>
    <w:rsid w:val="001E3967"/>
    <w:rsid w:val="001E467A"/>
    <w:rsid w:val="001E6CFA"/>
    <w:rsid w:val="001E7314"/>
    <w:rsid w:val="001F298F"/>
    <w:rsid w:val="001F4A8B"/>
    <w:rsid w:val="001F4EC5"/>
    <w:rsid w:val="001F5345"/>
    <w:rsid w:val="00200E55"/>
    <w:rsid w:val="002018E2"/>
    <w:rsid w:val="00206091"/>
    <w:rsid w:val="00207420"/>
    <w:rsid w:val="00207F97"/>
    <w:rsid w:val="00207FCE"/>
    <w:rsid w:val="00210F60"/>
    <w:rsid w:val="00211871"/>
    <w:rsid w:val="00213E16"/>
    <w:rsid w:val="0021589E"/>
    <w:rsid w:val="00217AD3"/>
    <w:rsid w:val="002201C0"/>
    <w:rsid w:val="00225034"/>
    <w:rsid w:val="00225FD8"/>
    <w:rsid w:val="00226B91"/>
    <w:rsid w:val="002272B7"/>
    <w:rsid w:val="00227595"/>
    <w:rsid w:val="002405B4"/>
    <w:rsid w:val="002409DA"/>
    <w:rsid w:val="00241F71"/>
    <w:rsid w:val="002427DA"/>
    <w:rsid w:val="002453DC"/>
    <w:rsid w:val="00246518"/>
    <w:rsid w:val="00250705"/>
    <w:rsid w:val="00251762"/>
    <w:rsid w:val="00252977"/>
    <w:rsid w:val="002578CF"/>
    <w:rsid w:val="002619DE"/>
    <w:rsid w:val="002624DF"/>
    <w:rsid w:val="00262BF1"/>
    <w:rsid w:val="00263E2D"/>
    <w:rsid w:val="00266889"/>
    <w:rsid w:val="00266B50"/>
    <w:rsid w:val="00270B4F"/>
    <w:rsid w:val="00270FE5"/>
    <w:rsid w:val="00272825"/>
    <w:rsid w:val="00272D0D"/>
    <w:rsid w:val="00273BC1"/>
    <w:rsid w:val="00274292"/>
    <w:rsid w:val="0027452A"/>
    <w:rsid w:val="002800F9"/>
    <w:rsid w:val="002812A3"/>
    <w:rsid w:val="00285CDE"/>
    <w:rsid w:val="00285E2F"/>
    <w:rsid w:val="00291D20"/>
    <w:rsid w:val="00296B3A"/>
    <w:rsid w:val="002A1B83"/>
    <w:rsid w:val="002A3FB0"/>
    <w:rsid w:val="002A573F"/>
    <w:rsid w:val="002A5CDD"/>
    <w:rsid w:val="002A6B5F"/>
    <w:rsid w:val="002A7F2B"/>
    <w:rsid w:val="002B037B"/>
    <w:rsid w:val="002B38A0"/>
    <w:rsid w:val="002B7D72"/>
    <w:rsid w:val="002C04DF"/>
    <w:rsid w:val="002C2D42"/>
    <w:rsid w:val="002C6DD0"/>
    <w:rsid w:val="002C6E5F"/>
    <w:rsid w:val="002D0EB8"/>
    <w:rsid w:val="002D2173"/>
    <w:rsid w:val="002D428D"/>
    <w:rsid w:val="002D58A9"/>
    <w:rsid w:val="002D5E7D"/>
    <w:rsid w:val="002E09AE"/>
    <w:rsid w:val="002E2905"/>
    <w:rsid w:val="002E36BC"/>
    <w:rsid w:val="002E5EE7"/>
    <w:rsid w:val="002F15DF"/>
    <w:rsid w:val="002F2C57"/>
    <w:rsid w:val="002F3254"/>
    <w:rsid w:val="002F4C13"/>
    <w:rsid w:val="00300C1D"/>
    <w:rsid w:val="00300E50"/>
    <w:rsid w:val="00303605"/>
    <w:rsid w:val="00303B29"/>
    <w:rsid w:val="003058B5"/>
    <w:rsid w:val="003117F7"/>
    <w:rsid w:val="0031449E"/>
    <w:rsid w:val="003149E9"/>
    <w:rsid w:val="00314FC1"/>
    <w:rsid w:val="003162FE"/>
    <w:rsid w:val="00316321"/>
    <w:rsid w:val="00317476"/>
    <w:rsid w:val="00317C40"/>
    <w:rsid w:val="003265E4"/>
    <w:rsid w:val="0033266A"/>
    <w:rsid w:val="003331CB"/>
    <w:rsid w:val="00333D6B"/>
    <w:rsid w:val="003412F9"/>
    <w:rsid w:val="003421AA"/>
    <w:rsid w:val="00343DE2"/>
    <w:rsid w:val="00343E01"/>
    <w:rsid w:val="00351910"/>
    <w:rsid w:val="0035474B"/>
    <w:rsid w:val="003551DD"/>
    <w:rsid w:val="00362C8A"/>
    <w:rsid w:val="003647DE"/>
    <w:rsid w:val="003650AB"/>
    <w:rsid w:val="003650C8"/>
    <w:rsid w:val="003650E1"/>
    <w:rsid w:val="003666E6"/>
    <w:rsid w:val="0037403D"/>
    <w:rsid w:val="00374F54"/>
    <w:rsid w:val="00377895"/>
    <w:rsid w:val="00383FB0"/>
    <w:rsid w:val="003875F5"/>
    <w:rsid w:val="00392934"/>
    <w:rsid w:val="00397EC5"/>
    <w:rsid w:val="003A2106"/>
    <w:rsid w:val="003A3421"/>
    <w:rsid w:val="003A34BB"/>
    <w:rsid w:val="003A3628"/>
    <w:rsid w:val="003A5C8A"/>
    <w:rsid w:val="003A7B52"/>
    <w:rsid w:val="003B2638"/>
    <w:rsid w:val="003B2FD3"/>
    <w:rsid w:val="003B4742"/>
    <w:rsid w:val="003B62CE"/>
    <w:rsid w:val="003B6DB0"/>
    <w:rsid w:val="003C1B70"/>
    <w:rsid w:val="003C3594"/>
    <w:rsid w:val="003C3BF3"/>
    <w:rsid w:val="003C47B1"/>
    <w:rsid w:val="003C62D7"/>
    <w:rsid w:val="003D4F5B"/>
    <w:rsid w:val="003D55C4"/>
    <w:rsid w:val="003D6873"/>
    <w:rsid w:val="003E04B6"/>
    <w:rsid w:val="003E702C"/>
    <w:rsid w:val="003F1A74"/>
    <w:rsid w:val="003F290A"/>
    <w:rsid w:val="003F62C5"/>
    <w:rsid w:val="003F6672"/>
    <w:rsid w:val="003F71BC"/>
    <w:rsid w:val="00402375"/>
    <w:rsid w:val="0040443F"/>
    <w:rsid w:val="00413BED"/>
    <w:rsid w:val="0041522F"/>
    <w:rsid w:val="004201D1"/>
    <w:rsid w:val="00426F76"/>
    <w:rsid w:val="004301B7"/>
    <w:rsid w:val="00430ED9"/>
    <w:rsid w:val="00432F8C"/>
    <w:rsid w:val="00434C17"/>
    <w:rsid w:val="004367AD"/>
    <w:rsid w:val="0044355B"/>
    <w:rsid w:val="0045093F"/>
    <w:rsid w:val="004513E5"/>
    <w:rsid w:val="00451902"/>
    <w:rsid w:val="00453229"/>
    <w:rsid w:val="00454CEE"/>
    <w:rsid w:val="00456D8E"/>
    <w:rsid w:val="00456DEC"/>
    <w:rsid w:val="00460125"/>
    <w:rsid w:val="0046117D"/>
    <w:rsid w:val="0046170A"/>
    <w:rsid w:val="00462EE3"/>
    <w:rsid w:val="00467CFD"/>
    <w:rsid w:val="00470A3A"/>
    <w:rsid w:val="0047673F"/>
    <w:rsid w:val="00480E6E"/>
    <w:rsid w:val="0048191B"/>
    <w:rsid w:val="00481BA1"/>
    <w:rsid w:val="00481E40"/>
    <w:rsid w:val="00482B7C"/>
    <w:rsid w:val="00484778"/>
    <w:rsid w:val="00486F3D"/>
    <w:rsid w:val="00491E57"/>
    <w:rsid w:val="00494A6D"/>
    <w:rsid w:val="00495920"/>
    <w:rsid w:val="00497079"/>
    <w:rsid w:val="00497CCD"/>
    <w:rsid w:val="004A29F0"/>
    <w:rsid w:val="004A2ED0"/>
    <w:rsid w:val="004A3D1C"/>
    <w:rsid w:val="004A44DE"/>
    <w:rsid w:val="004B39A8"/>
    <w:rsid w:val="004C0219"/>
    <w:rsid w:val="004C0661"/>
    <w:rsid w:val="004C0A5B"/>
    <w:rsid w:val="004C35A5"/>
    <w:rsid w:val="004C7663"/>
    <w:rsid w:val="004C7E24"/>
    <w:rsid w:val="004D39EE"/>
    <w:rsid w:val="004E05E5"/>
    <w:rsid w:val="004E0E00"/>
    <w:rsid w:val="004E1469"/>
    <w:rsid w:val="004E6A86"/>
    <w:rsid w:val="004F2111"/>
    <w:rsid w:val="004F292B"/>
    <w:rsid w:val="004F2E48"/>
    <w:rsid w:val="004F353B"/>
    <w:rsid w:val="004F4320"/>
    <w:rsid w:val="004F4C90"/>
    <w:rsid w:val="004F6CD6"/>
    <w:rsid w:val="005026F1"/>
    <w:rsid w:val="0050697A"/>
    <w:rsid w:val="00512040"/>
    <w:rsid w:val="00515255"/>
    <w:rsid w:val="0051689D"/>
    <w:rsid w:val="005168ED"/>
    <w:rsid w:val="005178D8"/>
    <w:rsid w:val="00517B44"/>
    <w:rsid w:val="00521953"/>
    <w:rsid w:val="0052578A"/>
    <w:rsid w:val="00526E6B"/>
    <w:rsid w:val="005274D4"/>
    <w:rsid w:val="00533EFC"/>
    <w:rsid w:val="0053409D"/>
    <w:rsid w:val="00534E3A"/>
    <w:rsid w:val="00540565"/>
    <w:rsid w:val="005415F1"/>
    <w:rsid w:val="00543E8D"/>
    <w:rsid w:val="00544603"/>
    <w:rsid w:val="00544615"/>
    <w:rsid w:val="0054640B"/>
    <w:rsid w:val="005465B0"/>
    <w:rsid w:val="005511BA"/>
    <w:rsid w:val="0055145D"/>
    <w:rsid w:val="0055226E"/>
    <w:rsid w:val="00554BA2"/>
    <w:rsid w:val="0056173E"/>
    <w:rsid w:val="00561C71"/>
    <w:rsid w:val="005636C6"/>
    <w:rsid w:val="00563ED2"/>
    <w:rsid w:val="005645F7"/>
    <w:rsid w:val="00565198"/>
    <w:rsid w:val="0057408C"/>
    <w:rsid w:val="005743DD"/>
    <w:rsid w:val="0057686B"/>
    <w:rsid w:val="005768F4"/>
    <w:rsid w:val="0058052D"/>
    <w:rsid w:val="005805E5"/>
    <w:rsid w:val="00585777"/>
    <w:rsid w:val="00587D5B"/>
    <w:rsid w:val="005925B7"/>
    <w:rsid w:val="00593CD5"/>
    <w:rsid w:val="005966D5"/>
    <w:rsid w:val="00596E97"/>
    <w:rsid w:val="005A029C"/>
    <w:rsid w:val="005A147C"/>
    <w:rsid w:val="005A1851"/>
    <w:rsid w:val="005A3E39"/>
    <w:rsid w:val="005A4DF7"/>
    <w:rsid w:val="005A6B5C"/>
    <w:rsid w:val="005A6CF2"/>
    <w:rsid w:val="005A7258"/>
    <w:rsid w:val="005B0D6C"/>
    <w:rsid w:val="005B17F2"/>
    <w:rsid w:val="005B1989"/>
    <w:rsid w:val="005B5F37"/>
    <w:rsid w:val="005B7864"/>
    <w:rsid w:val="005C145C"/>
    <w:rsid w:val="005C2F03"/>
    <w:rsid w:val="005D1D92"/>
    <w:rsid w:val="005D271D"/>
    <w:rsid w:val="005E1C13"/>
    <w:rsid w:val="005E28D6"/>
    <w:rsid w:val="005E4E67"/>
    <w:rsid w:val="005E52E8"/>
    <w:rsid w:val="005F1420"/>
    <w:rsid w:val="005F5D11"/>
    <w:rsid w:val="00603B99"/>
    <w:rsid w:val="00605BA5"/>
    <w:rsid w:val="00610291"/>
    <w:rsid w:val="00612EC5"/>
    <w:rsid w:val="00614092"/>
    <w:rsid w:val="00614101"/>
    <w:rsid w:val="00614782"/>
    <w:rsid w:val="00615041"/>
    <w:rsid w:val="00615F08"/>
    <w:rsid w:val="00622B5F"/>
    <w:rsid w:val="00627D47"/>
    <w:rsid w:val="0063057A"/>
    <w:rsid w:val="00631EBD"/>
    <w:rsid w:val="0063329B"/>
    <w:rsid w:val="006344B9"/>
    <w:rsid w:val="00634B14"/>
    <w:rsid w:val="00643655"/>
    <w:rsid w:val="0064675E"/>
    <w:rsid w:val="00646D92"/>
    <w:rsid w:val="00650C5B"/>
    <w:rsid w:val="0065136A"/>
    <w:rsid w:val="00652C56"/>
    <w:rsid w:val="00653F51"/>
    <w:rsid w:val="00653FA4"/>
    <w:rsid w:val="00654B25"/>
    <w:rsid w:val="00656BCF"/>
    <w:rsid w:val="00656E20"/>
    <w:rsid w:val="00661E33"/>
    <w:rsid w:val="00662812"/>
    <w:rsid w:val="00671773"/>
    <w:rsid w:val="0067321B"/>
    <w:rsid w:val="006733F8"/>
    <w:rsid w:val="00677015"/>
    <w:rsid w:val="006779EA"/>
    <w:rsid w:val="0068423C"/>
    <w:rsid w:val="00686F9F"/>
    <w:rsid w:val="00687A46"/>
    <w:rsid w:val="00691638"/>
    <w:rsid w:val="00691AE0"/>
    <w:rsid w:val="00691C45"/>
    <w:rsid w:val="00691DEE"/>
    <w:rsid w:val="00692F32"/>
    <w:rsid w:val="0069505F"/>
    <w:rsid w:val="006955FC"/>
    <w:rsid w:val="006968B1"/>
    <w:rsid w:val="0069749D"/>
    <w:rsid w:val="006A5E21"/>
    <w:rsid w:val="006B030C"/>
    <w:rsid w:val="006B1795"/>
    <w:rsid w:val="006B1BAF"/>
    <w:rsid w:val="006B3164"/>
    <w:rsid w:val="006B4273"/>
    <w:rsid w:val="006B66A1"/>
    <w:rsid w:val="006B7F03"/>
    <w:rsid w:val="006C1518"/>
    <w:rsid w:val="006C1FD8"/>
    <w:rsid w:val="006C3723"/>
    <w:rsid w:val="006C4378"/>
    <w:rsid w:val="006C66B7"/>
    <w:rsid w:val="006D089E"/>
    <w:rsid w:val="006D3B9C"/>
    <w:rsid w:val="006D462F"/>
    <w:rsid w:val="006E3F2C"/>
    <w:rsid w:val="006E4051"/>
    <w:rsid w:val="006E53D1"/>
    <w:rsid w:val="006F0A88"/>
    <w:rsid w:val="006F113C"/>
    <w:rsid w:val="006F414C"/>
    <w:rsid w:val="006F5E1D"/>
    <w:rsid w:val="0070165F"/>
    <w:rsid w:val="00701CA6"/>
    <w:rsid w:val="007035BD"/>
    <w:rsid w:val="00704A15"/>
    <w:rsid w:val="0071319E"/>
    <w:rsid w:val="007134DA"/>
    <w:rsid w:val="007209B0"/>
    <w:rsid w:val="00721F6C"/>
    <w:rsid w:val="00723EB1"/>
    <w:rsid w:val="00725A5E"/>
    <w:rsid w:val="0073055F"/>
    <w:rsid w:val="00735673"/>
    <w:rsid w:val="00735CE6"/>
    <w:rsid w:val="00735FFF"/>
    <w:rsid w:val="00736011"/>
    <w:rsid w:val="00736D49"/>
    <w:rsid w:val="00751B97"/>
    <w:rsid w:val="0075384C"/>
    <w:rsid w:val="00753D38"/>
    <w:rsid w:val="00757996"/>
    <w:rsid w:val="007622A4"/>
    <w:rsid w:val="00762E3F"/>
    <w:rsid w:val="0076406A"/>
    <w:rsid w:val="00767829"/>
    <w:rsid w:val="00773300"/>
    <w:rsid w:val="00777393"/>
    <w:rsid w:val="0078066F"/>
    <w:rsid w:val="00786905"/>
    <w:rsid w:val="00786AA6"/>
    <w:rsid w:val="00787D94"/>
    <w:rsid w:val="00792DC5"/>
    <w:rsid w:val="00796FCC"/>
    <w:rsid w:val="007A04D7"/>
    <w:rsid w:val="007A09B5"/>
    <w:rsid w:val="007A3D8F"/>
    <w:rsid w:val="007A488B"/>
    <w:rsid w:val="007A792D"/>
    <w:rsid w:val="007B185B"/>
    <w:rsid w:val="007B21C6"/>
    <w:rsid w:val="007B40EB"/>
    <w:rsid w:val="007B6276"/>
    <w:rsid w:val="007B62EB"/>
    <w:rsid w:val="007C2D49"/>
    <w:rsid w:val="007C4173"/>
    <w:rsid w:val="007C4696"/>
    <w:rsid w:val="007C5260"/>
    <w:rsid w:val="007C6634"/>
    <w:rsid w:val="007C7F07"/>
    <w:rsid w:val="007D0B19"/>
    <w:rsid w:val="007D22F1"/>
    <w:rsid w:val="007D43B7"/>
    <w:rsid w:val="007D7E2A"/>
    <w:rsid w:val="007E2595"/>
    <w:rsid w:val="007F052E"/>
    <w:rsid w:val="007F1C78"/>
    <w:rsid w:val="007F449A"/>
    <w:rsid w:val="00800B71"/>
    <w:rsid w:val="00802754"/>
    <w:rsid w:val="008043DD"/>
    <w:rsid w:val="0080524C"/>
    <w:rsid w:val="008057EF"/>
    <w:rsid w:val="008062DF"/>
    <w:rsid w:val="008074AC"/>
    <w:rsid w:val="008115E0"/>
    <w:rsid w:val="00813494"/>
    <w:rsid w:val="0081461B"/>
    <w:rsid w:val="00814A23"/>
    <w:rsid w:val="00817FCF"/>
    <w:rsid w:val="008212DC"/>
    <w:rsid w:val="0082180E"/>
    <w:rsid w:val="00823E0D"/>
    <w:rsid w:val="00825E06"/>
    <w:rsid w:val="00830081"/>
    <w:rsid w:val="00830600"/>
    <w:rsid w:val="008310DF"/>
    <w:rsid w:val="0083180E"/>
    <w:rsid w:val="008325F8"/>
    <w:rsid w:val="00834690"/>
    <w:rsid w:val="008346E5"/>
    <w:rsid w:val="0083491A"/>
    <w:rsid w:val="008372B9"/>
    <w:rsid w:val="00841D97"/>
    <w:rsid w:val="00842714"/>
    <w:rsid w:val="00855C76"/>
    <w:rsid w:val="00855FF1"/>
    <w:rsid w:val="008568C8"/>
    <w:rsid w:val="0086039E"/>
    <w:rsid w:val="00861E72"/>
    <w:rsid w:val="0086232E"/>
    <w:rsid w:val="00866070"/>
    <w:rsid w:val="008705AC"/>
    <w:rsid w:val="00870BD3"/>
    <w:rsid w:val="00871D5B"/>
    <w:rsid w:val="008738BA"/>
    <w:rsid w:val="00874E02"/>
    <w:rsid w:val="00877574"/>
    <w:rsid w:val="00882FD3"/>
    <w:rsid w:val="00884341"/>
    <w:rsid w:val="00885D34"/>
    <w:rsid w:val="00887DB5"/>
    <w:rsid w:val="00891B0A"/>
    <w:rsid w:val="00891BCA"/>
    <w:rsid w:val="008933CE"/>
    <w:rsid w:val="00893402"/>
    <w:rsid w:val="00893B42"/>
    <w:rsid w:val="0089603F"/>
    <w:rsid w:val="008A05F5"/>
    <w:rsid w:val="008A26F8"/>
    <w:rsid w:val="008A2BAF"/>
    <w:rsid w:val="008A33CC"/>
    <w:rsid w:val="008A3C29"/>
    <w:rsid w:val="008A53C2"/>
    <w:rsid w:val="008B00AB"/>
    <w:rsid w:val="008B3D69"/>
    <w:rsid w:val="008B4AC7"/>
    <w:rsid w:val="008B6858"/>
    <w:rsid w:val="008B6B3F"/>
    <w:rsid w:val="008B7829"/>
    <w:rsid w:val="008C0E5B"/>
    <w:rsid w:val="008C10CF"/>
    <w:rsid w:val="008C2DCB"/>
    <w:rsid w:val="008D0099"/>
    <w:rsid w:val="008D0E00"/>
    <w:rsid w:val="008D2831"/>
    <w:rsid w:val="008D5F7B"/>
    <w:rsid w:val="008E3FD7"/>
    <w:rsid w:val="008E4A03"/>
    <w:rsid w:val="008E5143"/>
    <w:rsid w:val="008E56EA"/>
    <w:rsid w:val="008E5D07"/>
    <w:rsid w:val="008F0087"/>
    <w:rsid w:val="008F591E"/>
    <w:rsid w:val="008F5C11"/>
    <w:rsid w:val="009006C7"/>
    <w:rsid w:val="009027BB"/>
    <w:rsid w:val="00902800"/>
    <w:rsid w:val="00902850"/>
    <w:rsid w:val="00903E56"/>
    <w:rsid w:val="00906995"/>
    <w:rsid w:val="0090749D"/>
    <w:rsid w:val="00915D43"/>
    <w:rsid w:val="00920160"/>
    <w:rsid w:val="009232C1"/>
    <w:rsid w:val="00923A32"/>
    <w:rsid w:val="00923C0D"/>
    <w:rsid w:val="00923C21"/>
    <w:rsid w:val="0093186C"/>
    <w:rsid w:val="00932A5A"/>
    <w:rsid w:val="0093479B"/>
    <w:rsid w:val="009348FB"/>
    <w:rsid w:val="00934AF5"/>
    <w:rsid w:val="0094164B"/>
    <w:rsid w:val="00943E07"/>
    <w:rsid w:val="0094466B"/>
    <w:rsid w:val="00946E0C"/>
    <w:rsid w:val="0094714C"/>
    <w:rsid w:val="009474AC"/>
    <w:rsid w:val="0095026F"/>
    <w:rsid w:val="00951176"/>
    <w:rsid w:val="00953859"/>
    <w:rsid w:val="00957336"/>
    <w:rsid w:val="009610D1"/>
    <w:rsid w:val="009660D8"/>
    <w:rsid w:val="00970B1C"/>
    <w:rsid w:val="009723A1"/>
    <w:rsid w:val="0097344D"/>
    <w:rsid w:val="009749C7"/>
    <w:rsid w:val="00974C5C"/>
    <w:rsid w:val="00977D16"/>
    <w:rsid w:val="00983604"/>
    <w:rsid w:val="00986B1A"/>
    <w:rsid w:val="00991132"/>
    <w:rsid w:val="00991C2E"/>
    <w:rsid w:val="00992F21"/>
    <w:rsid w:val="00993368"/>
    <w:rsid w:val="00994986"/>
    <w:rsid w:val="00994B01"/>
    <w:rsid w:val="00994DAA"/>
    <w:rsid w:val="00995817"/>
    <w:rsid w:val="00995A0E"/>
    <w:rsid w:val="00995A6E"/>
    <w:rsid w:val="009A6795"/>
    <w:rsid w:val="009A6B26"/>
    <w:rsid w:val="009B16FB"/>
    <w:rsid w:val="009B2E36"/>
    <w:rsid w:val="009B6B87"/>
    <w:rsid w:val="009C017A"/>
    <w:rsid w:val="009C091F"/>
    <w:rsid w:val="009C15BD"/>
    <w:rsid w:val="009C326F"/>
    <w:rsid w:val="009C63FC"/>
    <w:rsid w:val="009C6F34"/>
    <w:rsid w:val="009D3798"/>
    <w:rsid w:val="009D5E2D"/>
    <w:rsid w:val="009E0AA8"/>
    <w:rsid w:val="009E606D"/>
    <w:rsid w:val="009F086D"/>
    <w:rsid w:val="009F4153"/>
    <w:rsid w:val="009F6E50"/>
    <w:rsid w:val="00A056C1"/>
    <w:rsid w:val="00A05B87"/>
    <w:rsid w:val="00A07855"/>
    <w:rsid w:val="00A11889"/>
    <w:rsid w:val="00A157AB"/>
    <w:rsid w:val="00A15AB2"/>
    <w:rsid w:val="00A15EBC"/>
    <w:rsid w:val="00A1611A"/>
    <w:rsid w:val="00A2126D"/>
    <w:rsid w:val="00A2260E"/>
    <w:rsid w:val="00A23FF3"/>
    <w:rsid w:val="00A25AA5"/>
    <w:rsid w:val="00A27979"/>
    <w:rsid w:val="00A3044F"/>
    <w:rsid w:val="00A34BBC"/>
    <w:rsid w:val="00A34CEC"/>
    <w:rsid w:val="00A41A61"/>
    <w:rsid w:val="00A42066"/>
    <w:rsid w:val="00A50154"/>
    <w:rsid w:val="00A516C5"/>
    <w:rsid w:val="00A529B4"/>
    <w:rsid w:val="00A52BF9"/>
    <w:rsid w:val="00A53893"/>
    <w:rsid w:val="00A6166D"/>
    <w:rsid w:val="00A62E98"/>
    <w:rsid w:val="00A64737"/>
    <w:rsid w:val="00A64CFD"/>
    <w:rsid w:val="00A65A52"/>
    <w:rsid w:val="00A6753A"/>
    <w:rsid w:val="00A67FB7"/>
    <w:rsid w:val="00A706FD"/>
    <w:rsid w:val="00A717EE"/>
    <w:rsid w:val="00A71A04"/>
    <w:rsid w:val="00A75341"/>
    <w:rsid w:val="00A81A6A"/>
    <w:rsid w:val="00A90C8C"/>
    <w:rsid w:val="00A92411"/>
    <w:rsid w:val="00A95024"/>
    <w:rsid w:val="00AA0F53"/>
    <w:rsid w:val="00AA5CD7"/>
    <w:rsid w:val="00AB06E6"/>
    <w:rsid w:val="00AB24E4"/>
    <w:rsid w:val="00AB3D52"/>
    <w:rsid w:val="00AB4144"/>
    <w:rsid w:val="00AC3148"/>
    <w:rsid w:val="00AC3A87"/>
    <w:rsid w:val="00AD3735"/>
    <w:rsid w:val="00AD6DA5"/>
    <w:rsid w:val="00AD74FA"/>
    <w:rsid w:val="00AE3170"/>
    <w:rsid w:val="00AE3A6D"/>
    <w:rsid w:val="00AF15B5"/>
    <w:rsid w:val="00AF22E3"/>
    <w:rsid w:val="00AF234A"/>
    <w:rsid w:val="00AF5A71"/>
    <w:rsid w:val="00AF79F5"/>
    <w:rsid w:val="00B00471"/>
    <w:rsid w:val="00B0080D"/>
    <w:rsid w:val="00B018FB"/>
    <w:rsid w:val="00B02A02"/>
    <w:rsid w:val="00B035FC"/>
    <w:rsid w:val="00B07CC8"/>
    <w:rsid w:val="00B10BA4"/>
    <w:rsid w:val="00B33034"/>
    <w:rsid w:val="00B42264"/>
    <w:rsid w:val="00B478FC"/>
    <w:rsid w:val="00B50278"/>
    <w:rsid w:val="00B51023"/>
    <w:rsid w:val="00B51300"/>
    <w:rsid w:val="00B52E7D"/>
    <w:rsid w:val="00B54289"/>
    <w:rsid w:val="00B55852"/>
    <w:rsid w:val="00B56498"/>
    <w:rsid w:val="00B57987"/>
    <w:rsid w:val="00B60897"/>
    <w:rsid w:val="00B64AAC"/>
    <w:rsid w:val="00B65F95"/>
    <w:rsid w:val="00B72CED"/>
    <w:rsid w:val="00B759B3"/>
    <w:rsid w:val="00B80AEC"/>
    <w:rsid w:val="00B82A2F"/>
    <w:rsid w:val="00B839FD"/>
    <w:rsid w:val="00B83F98"/>
    <w:rsid w:val="00B8749E"/>
    <w:rsid w:val="00B9129D"/>
    <w:rsid w:val="00B916AB"/>
    <w:rsid w:val="00B9200D"/>
    <w:rsid w:val="00B9341D"/>
    <w:rsid w:val="00B96CB5"/>
    <w:rsid w:val="00B97DF5"/>
    <w:rsid w:val="00BA0B7F"/>
    <w:rsid w:val="00BA3244"/>
    <w:rsid w:val="00BA3B6E"/>
    <w:rsid w:val="00BA4A29"/>
    <w:rsid w:val="00BA62E8"/>
    <w:rsid w:val="00BB0AA6"/>
    <w:rsid w:val="00BB2207"/>
    <w:rsid w:val="00BB5328"/>
    <w:rsid w:val="00BB5AF8"/>
    <w:rsid w:val="00BC1C04"/>
    <w:rsid w:val="00BC3077"/>
    <w:rsid w:val="00BC463D"/>
    <w:rsid w:val="00BC595B"/>
    <w:rsid w:val="00BC5E2E"/>
    <w:rsid w:val="00BC6970"/>
    <w:rsid w:val="00BC7151"/>
    <w:rsid w:val="00BC73B8"/>
    <w:rsid w:val="00BD3D4A"/>
    <w:rsid w:val="00BE0B84"/>
    <w:rsid w:val="00BE1701"/>
    <w:rsid w:val="00BE4729"/>
    <w:rsid w:val="00BE7405"/>
    <w:rsid w:val="00BF4A9A"/>
    <w:rsid w:val="00BF6E0D"/>
    <w:rsid w:val="00BF76A8"/>
    <w:rsid w:val="00C059E9"/>
    <w:rsid w:val="00C11270"/>
    <w:rsid w:val="00C15F56"/>
    <w:rsid w:val="00C16B95"/>
    <w:rsid w:val="00C2008E"/>
    <w:rsid w:val="00C27763"/>
    <w:rsid w:val="00C33AA4"/>
    <w:rsid w:val="00C36F26"/>
    <w:rsid w:val="00C5283C"/>
    <w:rsid w:val="00C5626A"/>
    <w:rsid w:val="00C565D6"/>
    <w:rsid w:val="00C620D7"/>
    <w:rsid w:val="00C62967"/>
    <w:rsid w:val="00C62D32"/>
    <w:rsid w:val="00C64286"/>
    <w:rsid w:val="00C644CA"/>
    <w:rsid w:val="00C644D3"/>
    <w:rsid w:val="00C779ED"/>
    <w:rsid w:val="00C81A0F"/>
    <w:rsid w:val="00C87CA0"/>
    <w:rsid w:val="00C9040D"/>
    <w:rsid w:val="00C910D0"/>
    <w:rsid w:val="00C92231"/>
    <w:rsid w:val="00C96152"/>
    <w:rsid w:val="00C97917"/>
    <w:rsid w:val="00CA23A2"/>
    <w:rsid w:val="00CA4354"/>
    <w:rsid w:val="00CA587D"/>
    <w:rsid w:val="00CA5E8F"/>
    <w:rsid w:val="00CA71BE"/>
    <w:rsid w:val="00CB158F"/>
    <w:rsid w:val="00CB181B"/>
    <w:rsid w:val="00CB56CD"/>
    <w:rsid w:val="00CC2CBF"/>
    <w:rsid w:val="00CC68DE"/>
    <w:rsid w:val="00CD23AF"/>
    <w:rsid w:val="00CD258C"/>
    <w:rsid w:val="00CD3C71"/>
    <w:rsid w:val="00CD4276"/>
    <w:rsid w:val="00CD47D9"/>
    <w:rsid w:val="00CD68BF"/>
    <w:rsid w:val="00CE1DD7"/>
    <w:rsid w:val="00CE20CA"/>
    <w:rsid w:val="00CE29DD"/>
    <w:rsid w:val="00CE4421"/>
    <w:rsid w:val="00CE4E2B"/>
    <w:rsid w:val="00CF0BE2"/>
    <w:rsid w:val="00CF1916"/>
    <w:rsid w:val="00CF59AE"/>
    <w:rsid w:val="00CF62AA"/>
    <w:rsid w:val="00D0103D"/>
    <w:rsid w:val="00D05C39"/>
    <w:rsid w:val="00D07149"/>
    <w:rsid w:val="00D073EE"/>
    <w:rsid w:val="00D07926"/>
    <w:rsid w:val="00D11FE3"/>
    <w:rsid w:val="00D12255"/>
    <w:rsid w:val="00D154BC"/>
    <w:rsid w:val="00D1650E"/>
    <w:rsid w:val="00D16EC5"/>
    <w:rsid w:val="00D1704F"/>
    <w:rsid w:val="00D20DF0"/>
    <w:rsid w:val="00D2207A"/>
    <w:rsid w:val="00D24736"/>
    <w:rsid w:val="00D25A81"/>
    <w:rsid w:val="00D26FC2"/>
    <w:rsid w:val="00D307F8"/>
    <w:rsid w:val="00D32613"/>
    <w:rsid w:val="00D33284"/>
    <w:rsid w:val="00D341CF"/>
    <w:rsid w:val="00D46AC5"/>
    <w:rsid w:val="00D47AE8"/>
    <w:rsid w:val="00D52BDA"/>
    <w:rsid w:val="00D531B4"/>
    <w:rsid w:val="00D55AD6"/>
    <w:rsid w:val="00D55E0A"/>
    <w:rsid w:val="00D61258"/>
    <w:rsid w:val="00D701E1"/>
    <w:rsid w:val="00D70B7B"/>
    <w:rsid w:val="00D7113F"/>
    <w:rsid w:val="00D7507F"/>
    <w:rsid w:val="00D81B78"/>
    <w:rsid w:val="00D83C71"/>
    <w:rsid w:val="00D847C4"/>
    <w:rsid w:val="00D85150"/>
    <w:rsid w:val="00D901FD"/>
    <w:rsid w:val="00D9045C"/>
    <w:rsid w:val="00D91E8C"/>
    <w:rsid w:val="00D934E7"/>
    <w:rsid w:val="00D93EC6"/>
    <w:rsid w:val="00D9453A"/>
    <w:rsid w:val="00D96B40"/>
    <w:rsid w:val="00DA2AB5"/>
    <w:rsid w:val="00DA3622"/>
    <w:rsid w:val="00DA624F"/>
    <w:rsid w:val="00DA6FAD"/>
    <w:rsid w:val="00DA715B"/>
    <w:rsid w:val="00DB184A"/>
    <w:rsid w:val="00DB1F47"/>
    <w:rsid w:val="00DB3951"/>
    <w:rsid w:val="00DB6D6D"/>
    <w:rsid w:val="00DC0344"/>
    <w:rsid w:val="00DC1DBB"/>
    <w:rsid w:val="00DC2A71"/>
    <w:rsid w:val="00DC3282"/>
    <w:rsid w:val="00DC674C"/>
    <w:rsid w:val="00DD0FE7"/>
    <w:rsid w:val="00DD10FF"/>
    <w:rsid w:val="00DD18AB"/>
    <w:rsid w:val="00DD6D66"/>
    <w:rsid w:val="00DE1FD5"/>
    <w:rsid w:val="00DE33A7"/>
    <w:rsid w:val="00DE3FC7"/>
    <w:rsid w:val="00DE4483"/>
    <w:rsid w:val="00DE4AAD"/>
    <w:rsid w:val="00DF6EFB"/>
    <w:rsid w:val="00DF73E6"/>
    <w:rsid w:val="00DF7912"/>
    <w:rsid w:val="00E00574"/>
    <w:rsid w:val="00E07AC2"/>
    <w:rsid w:val="00E101FE"/>
    <w:rsid w:val="00E1512A"/>
    <w:rsid w:val="00E15469"/>
    <w:rsid w:val="00E172A0"/>
    <w:rsid w:val="00E17CE8"/>
    <w:rsid w:val="00E20483"/>
    <w:rsid w:val="00E2552A"/>
    <w:rsid w:val="00E26221"/>
    <w:rsid w:val="00E27303"/>
    <w:rsid w:val="00E27FBF"/>
    <w:rsid w:val="00E30B09"/>
    <w:rsid w:val="00E315D7"/>
    <w:rsid w:val="00E31D86"/>
    <w:rsid w:val="00E376AC"/>
    <w:rsid w:val="00E37A8D"/>
    <w:rsid w:val="00E4068B"/>
    <w:rsid w:val="00E43C06"/>
    <w:rsid w:val="00E45FF2"/>
    <w:rsid w:val="00E5291E"/>
    <w:rsid w:val="00E56236"/>
    <w:rsid w:val="00E57ABC"/>
    <w:rsid w:val="00E6056B"/>
    <w:rsid w:val="00E628AB"/>
    <w:rsid w:val="00E6432D"/>
    <w:rsid w:val="00E70A97"/>
    <w:rsid w:val="00E726F6"/>
    <w:rsid w:val="00E755C4"/>
    <w:rsid w:val="00E75BDA"/>
    <w:rsid w:val="00E80B92"/>
    <w:rsid w:val="00E83964"/>
    <w:rsid w:val="00E8457A"/>
    <w:rsid w:val="00E85B90"/>
    <w:rsid w:val="00E85FAB"/>
    <w:rsid w:val="00E86B85"/>
    <w:rsid w:val="00E92144"/>
    <w:rsid w:val="00E937DD"/>
    <w:rsid w:val="00E97CF6"/>
    <w:rsid w:val="00EA1924"/>
    <w:rsid w:val="00EA1CAD"/>
    <w:rsid w:val="00EA651F"/>
    <w:rsid w:val="00EA6ABF"/>
    <w:rsid w:val="00EB0E3D"/>
    <w:rsid w:val="00EB1723"/>
    <w:rsid w:val="00EB631D"/>
    <w:rsid w:val="00EB7C6F"/>
    <w:rsid w:val="00EC0990"/>
    <w:rsid w:val="00EC102C"/>
    <w:rsid w:val="00EC3E2A"/>
    <w:rsid w:val="00EC5881"/>
    <w:rsid w:val="00EC7487"/>
    <w:rsid w:val="00EC7B49"/>
    <w:rsid w:val="00ED12B0"/>
    <w:rsid w:val="00ED1992"/>
    <w:rsid w:val="00ED376D"/>
    <w:rsid w:val="00ED6475"/>
    <w:rsid w:val="00ED7B44"/>
    <w:rsid w:val="00EE02BA"/>
    <w:rsid w:val="00EE16E4"/>
    <w:rsid w:val="00EE21C1"/>
    <w:rsid w:val="00EE45AE"/>
    <w:rsid w:val="00EF24C3"/>
    <w:rsid w:val="00EF35BF"/>
    <w:rsid w:val="00EF3A1F"/>
    <w:rsid w:val="00EF5F52"/>
    <w:rsid w:val="00EF614E"/>
    <w:rsid w:val="00EF6393"/>
    <w:rsid w:val="00F02446"/>
    <w:rsid w:val="00F03B53"/>
    <w:rsid w:val="00F05CF8"/>
    <w:rsid w:val="00F06949"/>
    <w:rsid w:val="00F06AFF"/>
    <w:rsid w:val="00F13130"/>
    <w:rsid w:val="00F1393E"/>
    <w:rsid w:val="00F13EB9"/>
    <w:rsid w:val="00F161AF"/>
    <w:rsid w:val="00F20753"/>
    <w:rsid w:val="00F217BB"/>
    <w:rsid w:val="00F226AF"/>
    <w:rsid w:val="00F240B5"/>
    <w:rsid w:val="00F245D9"/>
    <w:rsid w:val="00F25DCC"/>
    <w:rsid w:val="00F26606"/>
    <w:rsid w:val="00F26D8F"/>
    <w:rsid w:val="00F274E7"/>
    <w:rsid w:val="00F3176F"/>
    <w:rsid w:val="00F41D7E"/>
    <w:rsid w:val="00F420CF"/>
    <w:rsid w:val="00F461BC"/>
    <w:rsid w:val="00F502B6"/>
    <w:rsid w:val="00F509B8"/>
    <w:rsid w:val="00F514CB"/>
    <w:rsid w:val="00F523D0"/>
    <w:rsid w:val="00F56238"/>
    <w:rsid w:val="00F639A1"/>
    <w:rsid w:val="00F64A72"/>
    <w:rsid w:val="00F67903"/>
    <w:rsid w:val="00F714F9"/>
    <w:rsid w:val="00F72B01"/>
    <w:rsid w:val="00F73E5D"/>
    <w:rsid w:val="00F8205F"/>
    <w:rsid w:val="00F825AA"/>
    <w:rsid w:val="00F83432"/>
    <w:rsid w:val="00F85E6B"/>
    <w:rsid w:val="00F91C80"/>
    <w:rsid w:val="00F969BE"/>
    <w:rsid w:val="00F96D1A"/>
    <w:rsid w:val="00FA2781"/>
    <w:rsid w:val="00FA2B84"/>
    <w:rsid w:val="00FA43BE"/>
    <w:rsid w:val="00FA7208"/>
    <w:rsid w:val="00FB08F3"/>
    <w:rsid w:val="00FB1522"/>
    <w:rsid w:val="00FB3816"/>
    <w:rsid w:val="00FB72C8"/>
    <w:rsid w:val="00FB73A6"/>
    <w:rsid w:val="00FC55BD"/>
    <w:rsid w:val="00FD228E"/>
    <w:rsid w:val="00FD39FE"/>
    <w:rsid w:val="00FD79F1"/>
    <w:rsid w:val="00FE01C1"/>
    <w:rsid w:val="00FE1711"/>
    <w:rsid w:val="00FE3BA1"/>
    <w:rsid w:val="00FE3EF7"/>
    <w:rsid w:val="00FE3F36"/>
    <w:rsid w:val="00FE579E"/>
    <w:rsid w:val="00FF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436503C5"/>
  <w15:chartTrackingRefBased/>
  <w15:docId w15:val="{A2A23137-9F27-4C40-A764-F468BBE1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B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2B5F"/>
  </w:style>
  <w:style w:type="paragraph" w:styleId="Piedepgina">
    <w:name w:val="footer"/>
    <w:basedOn w:val="Normal"/>
    <w:link w:val="PiedepginaCar"/>
    <w:uiPriority w:val="99"/>
    <w:unhideWhenUsed/>
    <w:rsid w:val="00622B5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B5F"/>
  </w:style>
  <w:style w:type="paragraph" w:styleId="Textodeglobo">
    <w:name w:val="Balloon Text"/>
    <w:basedOn w:val="Normal"/>
    <w:link w:val="TextodegloboCar"/>
    <w:uiPriority w:val="99"/>
    <w:semiHidden/>
    <w:unhideWhenUsed/>
    <w:rsid w:val="00F24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45D9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211871"/>
    <w:pPr>
      <w:spacing w:after="0" w:line="240" w:lineRule="auto"/>
    </w:pPr>
  </w:style>
  <w:style w:type="table" w:styleId="Tablaconcuadrcula">
    <w:name w:val="Table Grid"/>
    <w:basedOn w:val="Tablanormal"/>
    <w:rsid w:val="007D4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02A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Prrafodelista">
    <w:name w:val="List Paragraph"/>
    <w:basedOn w:val="Normal"/>
    <w:uiPriority w:val="34"/>
    <w:qFormat/>
    <w:rsid w:val="000F4DB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9A67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A679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9A6795"/>
    <w:rPr>
      <w:color w:val="0000FF"/>
      <w:u w:val="single"/>
    </w:rPr>
  </w:style>
  <w:style w:type="character" w:customStyle="1" w:styleId="SinespaciadoCar">
    <w:name w:val="Sin espaciado Car"/>
    <w:link w:val="Sinespaciado"/>
    <w:uiPriority w:val="1"/>
    <w:rsid w:val="009A6795"/>
  </w:style>
  <w:style w:type="paragraph" w:customStyle="1" w:styleId="Default">
    <w:name w:val="Default"/>
    <w:rsid w:val="00D11FE3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147D69"/>
    <w:rPr>
      <w:color w:val="954F72"/>
      <w:u w:val="single"/>
    </w:rPr>
  </w:style>
  <w:style w:type="paragraph" w:customStyle="1" w:styleId="msonormal0">
    <w:name w:val="msonormal"/>
    <w:basedOn w:val="Normal"/>
    <w:rsid w:val="00147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font5">
    <w:name w:val="font5"/>
    <w:basedOn w:val="Normal"/>
    <w:rsid w:val="00147D6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6"/>
      <w:szCs w:val="16"/>
      <w:lang w:eastAsia="es-MX"/>
    </w:rPr>
  </w:style>
  <w:style w:type="paragraph" w:customStyle="1" w:styleId="font6">
    <w:name w:val="font6"/>
    <w:basedOn w:val="Normal"/>
    <w:rsid w:val="00147D6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eastAsia="es-MX"/>
    </w:rPr>
  </w:style>
  <w:style w:type="paragraph" w:customStyle="1" w:styleId="xl65">
    <w:name w:val="xl65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customStyle="1" w:styleId="xl66">
    <w:name w:val="xl66"/>
    <w:basedOn w:val="Normal"/>
    <w:rsid w:val="00147D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9">
    <w:name w:val="xl69"/>
    <w:basedOn w:val="Normal"/>
    <w:rsid w:val="00147D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2">
    <w:name w:val="xl72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5">
    <w:name w:val="xl75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6">
    <w:name w:val="xl76"/>
    <w:basedOn w:val="Normal"/>
    <w:rsid w:val="00147D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147D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2">
    <w:name w:val="xl82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3">
    <w:name w:val="xl83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B050"/>
      <w:sz w:val="16"/>
      <w:szCs w:val="16"/>
      <w:lang w:eastAsia="es-MX"/>
    </w:rPr>
  </w:style>
  <w:style w:type="paragraph" w:customStyle="1" w:styleId="xl85">
    <w:name w:val="xl85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B050"/>
      <w:sz w:val="16"/>
      <w:szCs w:val="16"/>
      <w:lang w:eastAsia="es-MX"/>
    </w:rPr>
  </w:style>
  <w:style w:type="paragraph" w:customStyle="1" w:styleId="xl86">
    <w:name w:val="xl86"/>
    <w:basedOn w:val="Normal"/>
    <w:rsid w:val="00147D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7">
    <w:name w:val="xl87"/>
    <w:basedOn w:val="Normal"/>
    <w:rsid w:val="00147D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8">
    <w:name w:val="xl88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9">
    <w:name w:val="xl89"/>
    <w:basedOn w:val="Normal"/>
    <w:rsid w:val="00147D6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0">
    <w:name w:val="xl90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1">
    <w:name w:val="xl91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2">
    <w:name w:val="xl92"/>
    <w:basedOn w:val="Normal"/>
    <w:rsid w:val="00147D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3">
    <w:name w:val="xl93"/>
    <w:basedOn w:val="Normal"/>
    <w:rsid w:val="00147D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4">
    <w:name w:val="xl94"/>
    <w:basedOn w:val="Normal"/>
    <w:rsid w:val="00147D6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5">
    <w:name w:val="xl95"/>
    <w:basedOn w:val="Normal"/>
    <w:rsid w:val="00147D69"/>
    <w:pP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6">
    <w:name w:val="xl96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7">
    <w:name w:val="xl97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8">
    <w:name w:val="xl98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0">
    <w:name w:val="xl100"/>
    <w:basedOn w:val="Normal"/>
    <w:rsid w:val="00147D69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1">
    <w:name w:val="xl101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2">
    <w:name w:val="xl102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3">
    <w:name w:val="xl103"/>
    <w:basedOn w:val="Normal"/>
    <w:rsid w:val="00147D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4">
    <w:name w:val="xl104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5">
    <w:name w:val="xl105"/>
    <w:basedOn w:val="Normal"/>
    <w:rsid w:val="00147D6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6">
    <w:name w:val="xl106"/>
    <w:basedOn w:val="Normal"/>
    <w:rsid w:val="00147D69"/>
    <w:pP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7">
    <w:name w:val="xl107"/>
    <w:basedOn w:val="Normal"/>
    <w:rsid w:val="00147D6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8">
    <w:name w:val="xl108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09">
    <w:name w:val="xl109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10">
    <w:name w:val="xl110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11">
    <w:name w:val="xl111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12">
    <w:name w:val="xl112"/>
    <w:basedOn w:val="Normal"/>
    <w:rsid w:val="00147D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13">
    <w:name w:val="xl113"/>
    <w:basedOn w:val="Normal"/>
    <w:rsid w:val="00147D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114">
    <w:name w:val="xl114"/>
    <w:basedOn w:val="Normal"/>
    <w:rsid w:val="00147D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15">
    <w:name w:val="xl115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customStyle="1" w:styleId="xl116">
    <w:name w:val="xl116"/>
    <w:basedOn w:val="Normal"/>
    <w:rsid w:val="00147D6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customStyle="1" w:styleId="xl117">
    <w:name w:val="xl117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customStyle="1" w:styleId="xl118">
    <w:name w:val="xl118"/>
    <w:basedOn w:val="Normal"/>
    <w:rsid w:val="00147D6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paragraph" w:customStyle="1" w:styleId="xl119">
    <w:name w:val="xl119"/>
    <w:basedOn w:val="Normal"/>
    <w:rsid w:val="00147D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20">
    <w:name w:val="xl120"/>
    <w:basedOn w:val="Normal"/>
    <w:rsid w:val="00147D6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21">
    <w:name w:val="xl121"/>
    <w:basedOn w:val="Normal"/>
    <w:rsid w:val="00147D69"/>
    <w:pPr>
      <w:pBdr>
        <w:top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22">
    <w:name w:val="xl122"/>
    <w:basedOn w:val="Normal"/>
    <w:rsid w:val="00147D6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A1374-9659-44E5-835A-0324D428F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2149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Comité de Adquisiciones 2024 - 2027</vt:lpstr>
    </vt:vector>
  </TitlesOfParts>
  <Manager>Samantha Suárez Green</Manager>
  <Company>Administrativo Samantha</Company>
  <LinksUpToDate>false</LinksUpToDate>
  <CharactersWithSpaces>13942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Adquisiciones 2024 - 2027</dc:title>
  <dc:subject>Plantilla Actas</dc:subject>
  <dc:creator>Samantha Suárez Green</dc:creator>
  <cp:keywords>Plantilla</cp:keywords>
  <dc:description>Plantilla para Actas y Procedimientos de licitaciones.</dc:description>
  <cp:lastModifiedBy>COORD GEN ADMIN</cp:lastModifiedBy>
  <cp:revision>3</cp:revision>
  <cp:lastPrinted>2026-05-22T20:15:00Z</cp:lastPrinted>
  <dcterms:created xsi:type="dcterms:W3CDTF">2026-09-02T16:49:00Z</dcterms:created>
  <dcterms:modified xsi:type="dcterms:W3CDTF">2026-09-02T16:50:00Z</dcterms:modified>
  <cp:category>Comité de Adquisiciones</cp:category>
</cp:coreProperties>
</file>